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E7D7" w14:textId="7A17C96F" w:rsidR="00C25C83" w:rsidRPr="00E86991" w:rsidRDefault="0097581F" w:rsidP="001930C5">
      <w:p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30C6562" wp14:editId="2D528F76">
            <wp:simplePos x="0" y="0"/>
            <wp:positionH relativeFrom="margin">
              <wp:posOffset>-129540</wp:posOffset>
            </wp:positionH>
            <wp:positionV relativeFrom="paragraph">
              <wp:posOffset>7620</wp:posOffset>
            </wp:positionV>
            <wp:extent cx="3398520" cy="845185"/>
            <wp:effectExtent l="0" t="0" r="0" b="0"/>
            <wp:wrapSquare wrapText="bothSides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Obraz 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9B7D2" w14:textId="77777777" w:rsidR="0097581F" w:rsidRDefault="0097581F" w:rsidP="001930C5">
      <w:pPr>
        <w:spacing w:after="120" w:line="276" w:lineRule="auto"/>
        <w:rPr>
          <w:rFonts w:ascii="Times New Roman" w:hAnsi="Times New Roman" w:cs="Times New Roman"/>
        </w:rPr>
      </w:pPr>
    </w:p>
    <w:p w14:paraId="3B0F23B8" w14:textId="77777777" w:rsidR="0097581F" w:rsidRDefault="0097581F" w:rsidP="001930C5">
      <w:pPr>
        <w:spacing w:after="120" w:line="276" w:lineRule="auto"/>
        <w:rPr>
          <w:rFonts w:ascii="Times New Roman" w:hAnsi="Times New Roman" w:cs="Times New Roman"/>
        </w:rPr>
      </w:pPr>
    </w:p>
    <w:p w14:paraId="1E506803" w14:textId="77777777" w:rsidR="0097581F" w:rsidRDefault="0097581F" w:rsidP="001930C5">
      <w:pPr>
        <w:spacing w:after="120" w:line="276" w:lineRule="auto"/>
        <w:rPr>
          <w:rFonts w:ascii="Times New Roman" w:hAnsi="Times New Roman" w:cs="Times New Roman"/>
        </w:rPr>
      </w:pPr>
    </w:p>
    <w:p w14:paraId="6EA11CAD" w14:textId="4EDA0DCE" w:rsidR="00C25C83" w:rsidRPr="00E86991" w:rsidRDefault="00C25C83" w:rsidP="001930C5">
      <w:pPr>
        <w:spacing w:after="120" w:line="276" w:lineRule="auto"/>
        <w:rPr>
          <w:rFonts w:ascii="Times New Roman" w:hAnsi="Times New Roman" w:cs="Times New Roman"/>
        </w:rPr>
      </w:pPr>
      <w:r w:rsidRPr="00E86991">
        <w:rPr>
          <w:rFonts w:ascii="Times New Roman" w:hAnsi="Times New Roman" w:cs="Times New Roman"/>
        </w:rPr>
        <w:t xml:space="preserve">INFORMACJA PRASOWA                                                             </w:t>
      </w:r>
      <w:r w:rsidR="00206A82" w:rsidRPr="00E86991">
        <w:rPr>
          <w:rFonts w:ascii="Times New Roman" w:hAnsi="Times New Roman" w:cs="Times New Roman"/>
        </w:rPr>
        <w:t xml:space="preserve">  </w:t>
      </w:r>
      <w:r w:rsidRPr="00E86991">
        <w:rPr>
          <w:rFonts w:ascii="Times New Roman" w:hAnsi="Times New Roman" w:cs="Times New Roman"/>
        </w:rPr>
        <w:t xml:space="preserve">  </w:t>
      </w:r>
      <w:r w:rsidR="00D65FE7" w:rsidRPr="00E86991">
        <w:rPr>
          <w:rFonts w:ascii="Times New Roman" w:hAnsi="Times New Roman" w:cs="Times New Roman"/>
        </w:rPr>
        <w:t xml:space="preserve">             </w:t>
      </w:r>
      <w:r w:rsidRPr="00E86991">
        <w:rPr>
          <w:rFonts w:ascii="Times New Roman" w:hAnsi="Times New Roman" w:cs="Times New Roman"/>
        </w:rPr>
        <w:t xml:space="preserve"> </w:t>
      </w:r>
      <w:r w:rsidR="00DF20A8" w:rsidRPr="00E86991">
        <w:rPr>
          <w:rFonts w:ascii="Times New Roman" w:hAnsi="Times New Roman" w:cs="Times New Roman"/>
        </w:rPr>
        <w:t xml:space="preserve"> </w:t>
      </w:r>
      <w:r w:rsidRPr="00E86991">
        <w:rPr>
          <w:rFonts w:ascii="Times New Roman" w:hAnsi="Times New Roman" w:cs="Times New Roman"/>
        </w:rPr>
        <w:t xml:space="preserve">Warszawa, </w:t>
      </w:r>
      <w:r w:rsidR="007060A3" w:rsidRPr="00E86991">
        <w:rPr>
          <w:rFonts w:ascii="Times New Roman" w:hAnsi="Times New Roman" w:cs="Times New Roman"/>
        </w:rPr>
        <w:t>0</w:t>
      </w:r>
      <w:r w:rsidR="00D65FE7" w:rsidRPr="00E86991">
        <w:rPr>
          <w:rFonts w:ascii="Times New Roman" w:hAnsi="Times New Roman" w:cs="Times New Roman"/>
        </w:rPr>
        <w:t>8</w:t>
      </w:r>
      <w:r w:rsidRPr="00E86991">
        <w:rPr>
          <w:rFonts w:ascii="Times New Roman" w:hAnsi="Times New Roman" w:cs="Times New Roman"/>
        </w:rPr>
        <w:t>.0</w:t>
      </w:r>
      <w:r w:rsidR="007060A3" w:rsidRPr="00E86991">
        <w:rPr>
          <w:rFonts w:ascii="Times New Roman" w:hAnsi="Times New Roman" w:cs="Times New Roman"/>
        </w:rPr>
        <w:t>3</w:t>
      </w:r>
      <w:r w:rsidRPr="00E86991">
        <w:rPr>
          <w:rFonts w:ascii="Times New Roman" w:hAnsi="Times New Roman" w:cs="Times New Roman"/>
        </w:rPr>
        <w:t>. 2021</w:t>
      </w:r>
    </w:p>
    <w:p w14:paraId="35D5FAEE" w14:textId="77777777" w:rsidR="00C25C83" w:rsidRPr="00E86991" w:rsidRDefault="00C25C83" w:rsidP="001930C5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4BDA166B" w14:textId="77777777" w:rsidR="00B8524D" w:rsidRDefault="00B8524D" w:rsidP="001930C5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7B5AB06" w14:textId="26D1709E" w:rsidR="005F6527" w:rsidRPr="00E86991" w:rsidRDefault="006D349C" w:rsidP="001930C5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E869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Bezpieczne </w:t>
      </w:r>
      <w:r w:rsidR="005F6527" w:rsidRPr="00E869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 tańsze biura w natarciu</w:t>
      </w:r>
    </w:p>
    <w:p w14:paraId="6BEA2EED" w14:textId="77777777" w:rsidR="005F6527" w:rsidRPr="00E86991" w:rsidRDefault="005F6527" w:rsidP="00DE170B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9803CE" w14:textId="03F3CBFC" w:rsidR="005A230F" w:rsidRPr="00E86991" w:rsidRDefault="00976726" w:rsidP="00DE170B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Przestrzeń</w:t>
      </w:r>
      <w:r w:rsidR="00674947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="00532195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za</w:t>
      </w:r>
      <w:r w:rsidR="00C3687F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projektowan</w:t>
      </w:r>
      <w:r w:rsidR="0082152F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a</w:t>
      </w:r>
      <w:r w:rsidR="00C3687F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="005A230F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z myślą o bezpieczeństwie</w:t>
      </w:r>
      <w:r w:rsidR="0097645E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i</w:t>
      </w:r>
      <w:r w:rsidR="00975B1B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="005C2787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wygodzie</w:t>
      </w:r>
      <w:r w:rsidR="00AC606F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="00F44BA3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użytkowników</w:t>
      </w:r>
      <w:r w:rsidR="00AD4346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, </w:t>
      </w:r>
      <w:proofErr w:type="spellStart"/>
      <w:r w:rsidR="00AD4346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e</w:t>
      </w:r>
      <w:r w:rsidR="0008245A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ko</w:t>
      </w:r>
      <w:proofErr w:type="spellEnd"/>
      <w:r w:rsidR="00AD4346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i smart </w:t>
      </w:r>
      <w:r w:rsidR="00674EE4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budynk</w:t>
      </w:r>
      <w:r w:rsidR="00AD4346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i</w:t>
      </w:r>
      <w:r w:rsidR="0008245A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, </w:t>
      </w:r>
      <w:r w:rsidR="006F3B26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niższe koszty </w:t>
      </w:r>
      <w:r w:rsidR="00D32348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utrzymania </w:t>
      </w:r>
      <w:r w:rsidR="007B7138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to przyszłość</w:t>
      </w:r>
      <w:r w:rsidR="0082152F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rynku biurowego</w:t>
      </w:r>
      <w:r w:rsidR="00E42EFF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="005A230F" w:rsidRPr="00E8699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</w:p>
    <w:p w14:paraId="3B38225F" w14:textId="3AA88FFD" w:rsidR="00103CAA" w:rsidRPr="00E86991" w:rsidRDefault="000C3313" w:rsidP="00DE170B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2"/>
          <w:szCs w:val="22"/>
        </w:rPr>
      </w:pPr>
      <w:r w:rsidRPr="00E86991">
        <w:rPr>
          <w:sz w:val="22"/>
          <w:szCs w:val="22"/>
        </w:rPr>
        <w:t>Minion</w:t>
      </w:r>
      <w:r w:rsidR="00D85A06" w:rsidRPr="00E86991">
        <w:rPr>
          <w:sz w:val="22"/>
          <w:szCs w:val="22"/>
        </w:rPr>
        <w:t xml:space="preserve">y rok </w:t>
      </w:r>
      <w:r w:rsidR="00AF54D9" w:rsidRPr="00E86991">
        <w:rPr>
          <w:sz w:val="22"/>
          <w:szCs w:val="22"/>
        </w:rPr>
        <w:t>pokazał</w:t>
      </w:r>
      <w:r w:rsidR="00C23412" w:rsidRPr="00E86991">
        <w:rPr>
          <w:sz w:val="22"/>
          <w:szCs w:val="22"/>
        </w:rPr>
        <w:t xml:space="preserve">, że </w:t>
      </w:r>
      <w:r w:rsidR="004441AD" w:rsidRPr="00E86991">
        <w:rPr>
          <w:sz w:val="22"/>
          <w:szCs w:val="22"/>
        </w:rPr>
        <w:t>tradycyjn</w:t>
      </w:r>
      <w:r w:rsidR="009040A8" w:rsidRPr="00E86991">
        <w:rPr>
          <w:sz w:val="22"/>
          <w:szCs w:val="22"/>
        </w:rPr>
        <w:t xml:space="preserve">e </w:t>
      </w:r>
      <w:r w:rsidR="004441AD" w:rsidRPr="00E86991">
        <w:rPr>
          <w:sz w:val="22"/>
          <w:szCs w:val="22"/>
        </w:rPr>
        <w:t>biur</w:t>
      </w:r>
      <w:r w:rsidR="009040A8" w:rsidRPr="00E86991">
        <w:rPr>
          <w:sz w:val="22"/>
          <w:szCs w:val="22"/>
        </w:rPr>
        <w:t xml:space="preserve">a są </w:t>
      </w:r>
      <w:r w:rsidR="00567C31" w:rsidRPr="00E86991">
        <w:rPr>
          <w:sz w:val="22"/>
          <w:szCs w:val="22"/>
        </w:rPr>
        <w:t xml:space="preserve">niezastąpione </w:t>
      </w:r>
      <w:r w:rsidR="00AD4346" w:rsidRPr="00E86991">
        <w:rPr>
          <w:sz w:val="22"/>
          <w:szCs w:val="22"/>
        </w:rPr>
        <w:t xml:space="preserve">dla </w:t>
      </w:r>
      <w:r w:rsidR="006E538D" w:rsidRPr="00E86991">
        <w:rPr>
          <w:sz w:val="22"/>
          <w:szCs w:val="22"/>
        </w:rPr>
        <w:t>relacji między</w:t>
      </w:r>
      <w:r w:rsidR="00E60B73" w:rsidRPr="00E86991">
        <w:rPr>
          <w:sz w:val="22"/>
          <w:szCs w:val="22"/>
        </w:rPr>
        <w:t xml:space="preserve"> ludźmi</w:t>
      </w:r>
      <w:r w:rsidR="00AD4346" w:rsidRPr="00E86991">
        <w:rPr>
          <w:sz w:val="22"/>
          <w:szCs w:val="22"/>
        </w:rPr>
        <w:t xml:space="preserve">. Kreują kulturę organizacji, budują wspólnotę, </w:t>
      </w:r>
      <w:r w:rsidR="00BE2D9D" w:rsidRPr="00E86991">
        <w:rPr>
          <w:sz w:val="22"/>
          <w:szCs w:val="22"/>
        </w:rPr>
        <w:t xml:space="preserve">co </w:t>
      </w:r>
      <w:r w:rsidR="00AD4346" w:rsidRPr="00E86991">
        <w:rPr>
          <w:sz w:val="22"/>
          <w:szCs w:val="22"/>
        </w:rPr>
        <w:t>ma</w:t>
      </w:r>
      <w:r w:rsidR="00541FD0" w:rsidRPr="00E86991">
        <w:rPr>
          <w:sz w:val="22"/>
          <w:szCs w:val="22"/>
        </w:rPr>
        <w:t xml:space="preserve"> ogromne </w:t>
      </w:r>
      <w:r w:rsidR="007F3A15" w:rsidRPr="00E86991">
        <w:rPr>
          <w:sz w:val="22"/>
          <w:szCs w:val="22"/>
        </w:rPr>
        <w:t>znaczenie dla efektywn</w:t>
      </w:r>
      <w:r w:rsidR="0034628E" w:rsidRPr="00E86991">
        <w:rPr>
          <w:sz w:val="22"/>
          <w:szCs w:val="22"/>
        </w:rPr>
        <w:t xml:space="preserve">ej </w:t>
      </w:r>
      <w:r w:rsidR="007F3A15" w:rsidRPr="00E86991">
        <w:rPr>
          <w:sz w:val="22"/>
          <w:szCs w:val="22"/>
        </w:rPr>
        <w:t xml:space="preserve">współpracy. </w:t>
      </w:r>
      <w:r w:rsidR="006B1715" w:rsidRPr="00E86991">
        <w:rPr>
          <w:sz w:val="22"/>
          <w:szCs w:val="22"/>
        </w:rPr>
        <w:t>N</w:t>
      </w:r>
      <w:r w:rsidR="00DF059D" w:rsidRPr="00E86991">
        <w:rPr>
          <w:sz w:val="22"/>
          <w:szCs w:val="22"/>
        </w:rPr>
        <w:t xml:space="preserve">ie tylko w sektorze nieruchomości na </w:t>
      </w:r>
      <w:r w:rsidR="00C84C31" w:rsidRPr="00E86991">
        <w:rPr>
          <w:sz w:val="22"/>
          <w:szCs w:val="22"/>
        </w:rPr>
        <w:t xml:space="preserve">pierwszy </w:t>
      </w:r>
      <w:r w:rsidR="00DF059D" w:rsidRPr="00E86991">
        <w:rPr>
          <w:sz w:val="22"/>
          <w:szCs w:val="22"/>
        </w:rPr>
        <w:t xml:space="preserve">plan </w:t>
      </w:r>
      <w:r w:rsidR="00AD4346" w:rsidRPr="00E86991">
        <w:rPr>
          <w:sz w:val="22"/>
          <w:szCs w:val="22"/>
        </w:rPr>
        <w:t xml:space="preserve">wysunęły </w:t>
      </w:r>
      <w:r w:rsidR="00DF059D" w:rsidRPr="00E86991">
        <w:rPr>
          <w:sz w:val="22"/>
          <w:szCs w:val="22"/>
        </w:rPr>
        <w:t xml:space="preserve">się </w:t>
      </w:r>
      <w:r w:rsidR="003E2F90" w:rsidRPr="00E86991">
        <w:rPr>
          <w:sz w:val="22"/>
          <w:szCs w:val="22"/>
        </w:rPr>
        <w:t xml:space="preserve">także </w:t>
      </w:r>
      <w:r w:rsidR="00DF059D" w:rsidRPr="00E86991">
        <w:rPr>
          <w:sz w:val="22"/>
          <w:szCs w:val="22"/>
        </w:rPr>
        <w:t xml:space="preserve">kwestie związane z szerokim wykorzystywaniem rozwiązań przyjaznych środowisku. W rzeczywistości </w:t>
      </w:r>
      <w:proofErr w:type="spellStart"/>
      <w:r w:rsidR="00412FE6" w:rsidRPr="00E86991">
        <w:rPr>
          <w:sz w:val="22"/>
          <w:szCs w:val="22"/>
        </w:rPr>
        <w:t>covidowej</w:t>
      </w:r>
      <w:proofErr w:type="spellEnd"/>
      <w:r w:rsidR="00412FE6" w:rsidRPr="00E86991">
        <w:rPr>
          <w:sz w:val="22"/>
          <w:szCs w:val="22"/>
        </w:rPr>
        <w:t xml:space="preserve"> p</w:t>
      </w:r>
      <w:r w:rsidR="00027E77" w:rsidRPr="00E86991">
        <w:rPr>
          <w:sz w:val="22"/>
          <w:szCs w:val="22"/>
        </w:rPr>
        <w:t xml:space="preserve">riorytetem </w:t>
      </w:r>
      <w:r w:rsidR="000457C1" w:rsidRPr="00E86991">
        <w:rPr>
          <w:sz w:val="22"/>
          <w:szCs w:val="22"/>
        </w:rPr>
        <w:t>stał</w:t>
      </w:r>
      <w:r w:rsidR="006849D5" w:rsidRPr="00E86991">
        <w:rPr>
          <w:sz w:val="22"/>
          <w:szCs w:val="22"/>
        </w:rPr>
        <w:t>o</w:t>
      </w:r>
      <w:r w:rsidR="00412FE6" w:rsidRPr="00E86991">
        <w:rPr>
          <w:sz w:val="22"/>
          <w:szCs w:val="22"/>
        </w:rPr>
        <w:t xml:space="preserve"> się również </w:t>
      </w:r>
      <w:r w:rsidR="00D3227D" w:rsidRPr="00E86991">
        <w:rPr>
          <w:sz w:val="22"/>
          <w:szCs w:val="22"/>
        </w:rPr>
        <w:t xml:space="preserve">bezpieczeństwo użytkowników </w:t>
      </w:r>
      <w:r w:rsidR="00F87816" w:rsidRPr="00E86991">
        <w:rPr>
          <w:sz w:val="22"/>
          <w:szCs w:val="22"/>
        </w:rPr>
        <w:t>obiektów biurowych</w:t>
      </w:r>
      <w:r w:rsidR="00AD4346" w:rsidRPr="00E86991">
        <w:rPr>
          <w:sz w:val="22"/>
          <w:szCs w:val="22"/>
        </w:rPr>
        <w:t xml:space="preserve"> i elastyczność systemowa</w:t>
      </w:r>
      <w:r w:rsidR="00F87816" w:rsidRPr="00E86991">
        <w:rPr>
          <w:sz w:val="22"/>
          <w:szCs w:val="22"/>
        </w:rPr>
        <w:t xml:space="preserve">. </w:t>
      </w:r>
      <w:r w:rsidR="00711594" w:rsidRPr="00E86991">
        <w:rPr>
          <w:sz w:val="22"/>
          <w:szCs w:val="22"/>
        </w:rPr>
        <w:t xml:space="preserve"> </w:t>
      </w:r>
      <w:r w:rsidR="00AC07E1" w:rsidRPr="00E86991">
        <w:rPr>
          <w:sz w:val="22"/>
          <w:szCs w:val="22"/>
        </w:rPr>
        <w:t xml:space="preserve"> </w:t>
      </w:r>
      <w:r w:rsidR="00365FB7" w:rsidRPr="00E86991">
        <w:rPr>
          <w:sz w:val="22"/>
          <w:szCs w:val="22"/>
        </w:rPr>
        <w:t xml:space="preserve"> </w:t>
      </w:r>
    </w:p>
    <w:p w14:paraId="44869F08" w14:textId="6FA8A2E4" w:rsidR="00673C78" w:rsidRPr="00E86991" w:rsidRDefault="00AD4346" w:rsidP="00DE170B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2"/>
          <w:szCs w:val="22"/>
        </w:rPr>
      </w:pPr>
      <w:r w:rsidRPr="00E86991">
        <w:rPr>
          <w:sz w:val="22"/>
          <w:szCs w:val="22"/>
        </w:rPr>
        <w:t>C</w:t>
      </w:r>
      <w:r w:rsidR="00132263" w:rsidRPr="00E86991">
        <w:rPr>
          <w:sz w:val="22"/>
          <w:szCs w:val="22"/>
        </w:rPr>
        <w:t xml:space="preserve">zy istnieje </w:t>
      </w:r>
      <w:r w:rsidR="00FC6975" w:rsidRPr="00E86991">
        <w:rPr>
          <w:sz w:val="22"/>
          <w:szCs w:val="22"/>
        </w:rPr>
        <w:t xml:space="preserve">skuteczniejsze </w:t>
      </w:r>
      <w:r w:rsidR="00305816" w:rsidRPr="00E86991">
        <w:rPr>
          <w:sz w:val="22"/>
          <w:szCs w:val="22"/>
        </w:rPr>
        <w:t>potwierdz</w:t>
      </w:r>
      <w:r w:rsidR="00FC6975" w:rsidRPr="00E86991">
        <w:rPr>
          <w:sz w:val="22"/>
          <w:szCs w:val="22"/>
        </w:rPr>
        <w:t>enie</w:t>
      </w:r>
      <w:r w:rsidR="00132263" w:rsidRPr="00E86991">
        <w:rPr>
          <w:sz w:val="22"/>
          <w:szCs w:val="22"/>
        </w:rPr>
        <w:t xml:space="preserve"> </w:t>
      </w:r>
      <w:r w:rsidR="007227D2" w:rsidRPr="00E86991">
        <w:rPr>
          <w:sz w:val="22"/>
          <w:szCs w:val="22"/>
        </w:rPr>
        <w:t xml:space="preserve">poziomu </w:t>
      </w:r>
      <w:r w:rsidR="00D3227D" w:rsidRPr="00E86991">
        <w:rPr>
          <w:sz w:val="22"/>
          <w:szCs w:val="22"/>
        </w:rPr>
        <w:t xml:space="preserve">bezpieczeństwa i jakości oferowanej przestrzeni </w:t>
      </w:r>
      <w:r w:rsidR="00FC6975" w:rsidRPr="00E86991">
        <w:rPr>
          <w:sz w:val="22"/>
          <w:szCs w:val="22"/>
        </w:rPr>
        <w:t xml:space="preserve">oraz </w:t>
      </w:r>
      <w:r w:rsidR="0047453F" w:rsidRPr="00E86991">
        <w:rPr>
          <w:sz w:val="22"/>
          <w:szCs w:val="22"/>
        </w:rPr>
        <w:t>wpływu</w:t>
      </w:r>
      <w:r w:rsidR="00944E3F" w:rsidRPr="00E86991">
        <w:rPr>
          <w:sz w:val="22"/>
          <w:szCs w:val="22"/>
        </w:rPr>
        <w:t xml:space="preserve"> </w:t>
      </w:r>
      <w:r w:rsidR="00855BA2" w:rsidRPr="00E86991">
        <w:rPr>
          <w:sz w:val="22"/>
          <w:szCs w:val="22"/>
        </w:rPr>
        <w:t>b</w:t>
      </w:r>
      <w:r w:rsidR="00EC5889" w:rsidRPr="00E86991">
        <w:rPr>
          <w:sz w:val="22"/>
          <w:szCs w:val="22"/>
        </w:rPr>
        <w:t xml:space="preserve">udynku biurowego </w:t>
      </w:r>
      <w:r w:rsidR="00CC13DE" w:rsidRPr="00E86991">
        <w:rPr>
          <w:sz w:val="22"/>
          <w:szCs w:val="22"/>
        </w:rPr>
        <w:t>na środowisko</w:t>
      </w:r>
      <w:r w:rsidR="006F43EC" w:rsidRPr="00E86991">
        <w:rPr>
          <w:sz w:val="22"/>
          <w:szCs w:val="22"/>
        </w:rPr>
        <w:t xml:space="preserve"> niż </w:t>
      </w:r>
      <w:r w:rsidR="00B97F88" w:rsidRPr="00E86991">
        <w:rPr>
          <w:sz w:val="22"/>
          <w:szCs w:val="22"/>
        </w:rPr>
        <w:t>certyfikat</w:t>
      </w:r>
      <w:r w:rsidR="006F43EC" w:rsidRPr="00E86991">
        <w:rPr>
          <w:sz w:val="22"/>
          <w:szCs w:val="22"/>
        </w:rPr>
        <w:t xml:space="preserve">? </w:t>
      </w:r>
      <w:r w:rsidR="00CD04D5" w:rsidRPr="00E86991">
        <w:rPr>
          <w:sz w:val="22"/>
          <w:szCs w:val="22"/>
        </w:rPr>
        <w:t>Certyfikat</w:t>
      </w:r>
      <w:r w:rsidR="004D5076" w:rsidRPr="00E86991">
        <w:rPr>
          <w:sz w:val="22"/>
          <w:szCs w:val="22"/>
        </w:rPr>
        <w:t>y</w:t>
      </w:r>
      <w:r w:rsidR="00CD04D5" w:rsidRPr="00E86991">
        <w:rPr>
          <w:sz w:val="22"/>
          <w:szCs w:val="22"/>
        </w:rPr>
        <w:t>, którym</w:t>
      </w:r>
      <w:r w:rsidR="004D5076" w:rsidRPr="00E86991">
        <w:rPr>
          <w:sz w:val="22"/>
          <w:szCs w:val="22"/>
        </w:rPr>
        <w:t>i</w:t>
      </w:r>
      <w:r w:rsidR="00CD04D5" w:rsidRPr="00E86991">
        <w:rPr>
          <w:sz w:val="22"/>
          <w:szCs w:val="22"/>
        </w:rPr>
        <w:t xml:space="preserve"> mogą </w:t>
      </w:r>
      <w:r w:rsidR="004D5076" w:rsidRPr="00E86991">
        <w:rPr>
          <w:sz w:val="22"/>
          <w:szCs w:val="22"/>
        </w:rPr>
        <w:t xml:space="preserve">się </w:t>
      </w:r>
      <w:r w:rsidR="003715EC" w:rsidRPr="00E86991">
        <w:rPr>
          <w:sz w:val="22"/>
          <w:szCs w:val="22"/>
        </w:rPr>
        <w:t xml:space="preserve">pochwalić </w:t>
      </w:r>
      <w:r w:rsidR="00986A67" w:rsidRPr="00E86991">
        <w:rPr>
          <w:sz w:val="22"/>
          <w:szCs w:val="22"/>
        </w:rPr>
        <w:t xml:space="preserve">najlepsze </w:t>
      </w:r>
      <w:r w:rsidR="004A6C83" w:rsidRPr="00E86991">
        <w:rPr>
          <w:sz w:val="22"/>
          <w:szCs w:val="22"/>
        </w:rPr>
        <w:t>b</w:t>
      </w:r>
      <w:r w:rsidR="00042D7C" w:rsidRPr="00E86991">
        <w:rPr>
          <w:sz w:val="22"/>
          <w:szCs w:val="22"/>
        </w:rPr>
        <w:t xml:space="preserve">iurowce </w:t>
      </w:r>
      <w:r w:rsidR="00986A67" w:rsidRPr="00E86991">
        <w:rPr>
          <w:sz w:val="22"/>
          <w:szCs w:val="22"/>
        </w:rPr>
        <w:t>na rynku</w:t>
      </w:r>
      <w:r w:rsidR="00F52CBD" w:rsidRPr="00E86991">
        <w:rPr>
          <w:sz w:val="22"/>
          <w:szCs w:val="22"/>
        </w:rPr>
        <w:t xml:space="preserve"> to gwarancja, </w:t>
      </w:r>
      <w:r w:rsidR="00CD04D5" w:rsidRPr="00E86991">
        <w:rPr>
          <w:sz w:val="22"/>
          <w:szCs w:val="22"/>
        </w:rPr>
        <w:t xml:space="preserve">że </w:t>
      </w:r>
      <w:r w:rsidR="008F0130" w:rsidRPr="00E86991">
        <w:rPr>
          <w:sz w:val="22"/>
          <w:szCs w:val="22"/>
        </w:rPr>
        <w:t xml:space="preserve">ich </w:t>
      </w:r>
      <w:r w:rsidR="00CD04D5" w:rsidRPr="00E86991">
        <w:rPr>
          <w:sz w:val="22"/>
          <w:szCs w:val="22"/>
        </w:rPr>
        <w:t xml:space="preserve">budowa przeprowadzona </w:t>
      </w:r>
      <w:r w:rsidR="006B64DF" w:rsidRPr="00E86991">
        <w:rPr>
          <w:sz w:val="22"/>
          <w:szCs w:val="22"/>
        </w:rPr>
        <w:t xml:space="preserve">została </w:t>
      </w:r>
      <w:r w:rsidR="00CD04D5" w:rsidRPr="00E86991">
        <w:rPr>
          <w:sz w:val="22"/>
          <w:szCs w:val="22"/>
        </w:rPr>
        <w:t>według wyśrubowanych standardów</w:t>
      </w:r>
      <w:r w:rsidR="00F52CBD" w:rsidRPr="00E86991">
        <w:rPr>
          <w:sz w:val="22"/>
          <w:szCs w:val="22"/>
        </w:rPr>
        <w:t>, z</w:t>
      </w:r>
      <w:r w:rsidR="00531987" w:rsidRPr="00E86991">
        <w:rPr>
          <w:sz w:val="22"/>
          <w:szCs w:val="22"/>
        </w:rPr>
        <w:t xml:space="preserve"> poszanowaniem naturalnego ekosystemu</w:t>
      </w:r>
      <w:r w:rsidR="00C55378" w:rsidRPr="00E86991">
        <w:rPr>
          <w:sz w:val="22"/>
          <w:szCs w:val="22"/>
        </w:rPr>
        <w:t xml:space="preserve">. </w:t>
      </w:r>
      <w:r w:rsidR="009B2818" w:rsidRPr="00E86991">
        <w:rPr>
          <w:sz w:val="22"/>
          <w:szCs w:val="22"/>
        </w:rPr>
        <w:t>P</w:t>
      </w:r>
      <w:r w:rsidR="00C55378" w:rsidRPr="00E86991">
        <w:rPr>
          <w:sz w:val="22"/>
          <w:szCs w:val="22"/>
        </w:rPr>
        <w:t>otwierdzają</w:t>
      </w:r>
      <w:r w:rsidR="007473D5" w:rsidRPr="00E86991">
        <w:rPr>
          <w:sz w:val="22"/>
          <w:szCs w:val="22"/>
        </w:rPr>
        <w:t xml:space="preserve"> również</w:t>
      </w:r>
      <w:r w:rsidR="007C6392" w:rsidRPr="00E86991">
        <w:rPr>
          <w:sz w:val="22"/>
          <w:szCs w:val="22"/>
        </w:rPr>
        <w:t xml:space="preserve">, </w:t>
      </w:r>
      <w:r w:rsidR="00366E99" w:rsidRPr="00E86991">
        <w:rPr>
          <w:sz w:val="22"/>
          <w:szCs w:val="22"/>
        </w:rPr>
        <w:t>że</w:t>
      </w:r>
      <w:r w:rsidR="007473D5" w:rsidRPr="00E86991">
        <w:rPr>
          <w:sz w:val="22"/>
          <w:szCs w:val="22"/>
        </w:rPr>
        <w:t xml:space="preserve"> budynki </w:t>
      </w:r>
      <w:r w:rsidR="00673C78" w:rsidRPr="00E86991">
        <w:rPr>
          <w:sz w:val="22"/>
          <w:szCs w:val="22"/>
        </w:rPr>
        <w:t xml:space="preserve">plasują </w:t>
      </w:r>
      <w:r w:rsidR="00C94DA8" w:rsidRPr="00E86991">
        <w:rPr>
          <w:sz w:val="22"/>
          <w:szCs w:val="22"/>
        </w:rPr>
        <w:t xml:space="preserve">się w grupie </w:t>
      </w:r>
      <w:r w:rsidR="006C6CCF" w:rsidRPr="00E86991">
        <w:rPr>
          <w:sz w:val="22"/>
          <w:szCs w:val="22"/>
        </w:rPr>
        <w:t xml:space="preserve">projektów </w:t>
      </w:r>
      <w:r w:rsidR="009B2818" w:rsidRPr="00E86991">
        <w:rPr>
          <w:sz w:val="22"/>
          <w:szCs w:val="22"/>
        </w:rPr>
        <w:t xml:space="preserve">najbardziej ekologicznych i </w:t>
      </w:r>
      <w:r w:rsidR="00C94DA8" w:rsidRPr="00E86991">
        <w:rPr>
          <w:sz w:val="22"/>
          <w:szCs w:val="22"/>
        </w:rPr>
        <w:t>zaawansowanych technologicznie</w:t>
      </w:r>
      <w:r w:rsidR="006202E7" w:rsidRPr="00E86991">
        <w:rPr>
          <w:sz w:val="22"/>
          <w:szCs w:val="22"/>
        </w:rPr>
        <w:t xml:space="preserve">, a </w:t>
      </w:r>
      <w:r w:rsidR="0023183E" w:rsidRPr="00E86991">
        <w:rPr>
          <w:sz w:val="22"/>
          <w:szCs w:val="22"/>
        </w:rPr>
        <w:t xml:space="preserve">co za tym idzie energooszczędnych. </w:t>
      </w:r>
      <w:r w:rsidR="00BE08D7" w:rsidRPr="00E86991">
        <w:rPr>
          <w:sz w:val="22"/>
          <w:szCs w:val="22"/>
        </w:rPr>
        <w:t xml:space="preserve"> </w:t>
      </w:r>
    </w:p>
    <w:p w14:paraId="37808DA2" w14:textId="77777777" w:rsidR="002E7352" w:rsidRPr="00E86991" w:rsidRDefault="002E7352" w:rsidP="00DE170B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bCs/>
          <w:sz w:val="22"/>
          <w:szCs w:val="22"/>
        </w:rPr>
      </w:pPr>
      <w:r w:rsidRPr="00E86991">
        <w:rPr>
          <w:b/>
          <w:bCs/>
          <w:sz w:val="22"/>
          <w:szCs w:val="22"/>
        </w:rPr>
        <w:t>Wymierne korzyści dla najemców</w:t>
      </w:r>
    </w:p>
    <w:p w14:paraId="7D75A397" w14:textId="7EDC22D7" w:rsidR="0071428C" w:rsidRPr="00E86991" w:rsidRDefault="008904F6" w:rsidP="00DE170B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2"/>
          <w:szCs w:val="22"/>
        </w:rPr>
      </w:pPr>
      <w:r w:rsidRPr="00E86991">
        <w:rPr>
          <w:sz w:val="22"/>
          <w:szCs w:val="22"/>
        </w:rPr>
        <w:t xml:space="preserve">Zastosowane w nich rozwiązania pozwalają zmniejszyć zużycie wody i energii, a tym samym obniżyć koszty eksploatacji i utrzymania nieruchomości. Ekologiczne technologie </w:t>
      </w:r>
      <w:r w:rsidR="00546CC1" w:rsidRPr="00E86991">
        <w:rPr>
          <w:sz w:val="22"/>
          <w:szCs w:val="22"/>
        </w:rPr>
        <w:t>obniżają zatem</w:t>
      </w:r>
      <w:r w:rsidR="001A2237" w:rsidRPr="00E86991">
        <w:rPr>
          <w:sz w:val="22"/>
          <w:szCs w:val="22"/>
        </w:rPr>
        <w:t xml:space="preserve"> </w:t>
      </w:r>
      <w:r w:rsidR="00C56F6B" w:rsidRPr="00E86991">
        <w:rPr>
          <w:sz w:val="22"/>
          <w:szCs w:val="22"/>
        </w:rPr>
        <w:t xml:space="preserve">koszty związane z </w:t>
      </w:r>
      <w:r w:rsidRPr="00E86991">
        <w:rPr>
          <w:sz w:val="22"/>
          <w:szCs w:val="22"/>
        </w:rPr>
        <w:t>wynajmem.</w:t>
      </w:r>
      <w:r w:rsidR="00857C80" w:rsidRPr="00E86991">
        <w:rPr>
          <w:sz w:val="22"/>
          <w:szCs w:val="22"/>
        </w:rPr>
        <w:t xml:space="preserve"> </w:t>
      </w:r>
    </w:p>
    <w:p w14:paraId="1F17F6E1" w14:textId="4AE10450" w:rsidR="00CD04D5" w:rsidRPr="00E86991" w:rsidRDefault="00733E37" w:rsidP="00DE170B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2"/>
          <w:szCs w:val="22"/>
        </w:rPr>
      </w:pPr>
      <w:r w:rsidRPr="00E86991">
        <w:rPr>
          <w:sz w:val="22"/>
          <w:szCs w:val="22"/>
        </w:rPr>
        <w:t>Certyfikacj</w:t>
      </w:r>
      <w:r w:rsidR="00973F65" w:rsidRPr="00E86991">
        <w:rPr>
          <w:sz w:val="22"/>
          <w:szCs w:val="22"/>
        </w:rPr>
        <w:t>a</w:t>
      </w:r>
      <w:r w:rsidRPr="00E86991">
        <w:rPr>
          <w:sz w:val="22"/>
          <w:szCs w:val="22"/>
        </w:rPr>
        <w:t xml:space="preserve"> </w:t>
      </w:r>
      <w:r w:rsidR="00CB61D5" w:rsidRPr="00E86991">
        <w:rPr>
          <w:sz w:val="22"/>
          <w:szCs w:val="22"/>
        </w:rPr>
        <w:t xml:space="preserve">daje </w:t>
      </w:r>
      <w:r w:rsidR="00AD4346" w:rsidRPr="00E86991">
        <w:rPr>
          <w:sz w:val="22"/>
          <w:szCs w:val="22"/>
        </w:rPr>
        <w:t xml:space="preserve">także </w:t>
      </w:r>
      <w:r w:rsidR="00CB61D5" w:rsidRPr="00E86991">
        <w:rPr>
          <w:sz w:val="22"/>
          <w:szCs w:val="22"/>
        </w:rPr>
        <w:t>pewność, że</w:t>
      </w:r>
      <w:r w:rsidR="00531987" w:rsidRPr="00E86991">
        <w:rPr>
          <w:sz w:val="22"/>
          <w:szCs w:val="22"/>
        </w:rPr>
        <w:t xml:space="preserve"> </w:t>
      </w:r>
      <w:r w:rsidR="00BE08D7" w:rsidRPr="00E86991">
        <w:rPr>
          <w:sz w:val="22"/>
          <w:szCs w:val="22"/>
        </w:rPr>
        <w:t>b</w:t>
      </w:r>
      <w:r w:rsidR="00A32847" w:rsidRPr="00E86991">
        <w:rPr>
          <w:sz w:val="22"/>
          <w:szCs w:val="22"/>
        </w:rPr>
        <w:t>ud</w:t>
      </w:r>
      <w:r w:rsidR="00B445F9" w:rsidRPr="00E86991">
        <w:rPr>
          <w:sz w:val="22"/>
          <w:szCs w:val="22"/>
        </w:rPr>
        <w:t>yn</w:t>
      </w:r>
      <w:r w:rsidR="009002AA" w:rsidRPr="00E86991">
        <w:rPr>
          <w:sz w:val="22"/>
          <w:szCs w:val="22"/>
        </w:rPr>
        <w:t xml:space="preserve">ek jest </w:t>
      </w:r>
      <w:r w:rsidR="0026307A" w:rsidRPr="00E86991">
        <w:rPr>
          <w:sz w:val="22"/>
          <w:szCs w:val="22"/>
        </w:rPr>
        <w:t>najlepiej przygotowan</w:t>
      </w:r>
      <w:r w:rsidR="009002AA" w:rsidRPr="00E86991">
        <w:rPr>
          <w:sz w:val="22"/>
          <w:szCs w:val="22"/>
        </w:rPr>
        <w:t xml:space="preserve">y </w:t>
      </w:r>
      <w:r w:rsidR="002220A6" w:rsidRPr="00E86991">
        <w:rPr>
          <w:sz w:val="22"/>
          <w:szCs w:val="22"/>
        </w:rPr>
        <w:t xml:space="preserve">w kontekście </w:t>
      </w:r>
      <w:r w:rsidR="00C1213F" w:rsidRPr="00E86991">
        <w:rPr>
          <w:sz w:val="22"/>
          <w:szCs w:val="22"/>
        </w:rPr>
        <w:t xml:space="preserve">procedur </w:t>
      </w:r>
      <w:r w:rsidR="00EA4EAA" w:rsidRPr="00E86991">
        <w:rPr>
          <w:sz w:val="22"/>
          <w:szCs w:val="22"/>
        </w:rPr>
        <w:t xml:space="preserve">dotyczących </w:t>
      </w:r>
      <w:r w:rsidR="00C1213F" w:rsidRPr="00E86991">
        <w:rPr>
          <w:sz w:val="22"/>
          <w:szCs w:val="22"/>
        </w:rPr>
        <w:t xml:space="preserve">sanityzacji, </w:t>
      </w:r>
      <w:r w:rsidR="002A233C" w:rsidRPr="00E86991">
        <w:rPr>
          <w:sz w:val="22"/>
          <w:szCs w:val="22"/>
        </w:rPr>
        <w:t>ograniczenia możliwości występowania</w:t>
      </w:r>
      <w:r w:rsidR="00C1213F" w:rsidRPr="00E86991">
        <w:rPr>
          <w:sz w:val="22"/>
          <w:szCs w:val="22"/>
        </w:rPr>
        <w:t xml:space="preserve"> awarii</w:t>
      </w:r>
      <w:r w:rsidR="001569C8" w:rsidRPr="00E86991">
        <w:rPr>
          <w:sz w:val="22"/>
          <w:szCs w:val="22"/>
        </w:rPr>
        <w:t xml:space="preserve"> oraz </w:t>
      </w:r>
      <w:r w:rsidR="002A233C" w:rsidRPr="00E86991">
        <w:rPr>
          <w:sz w:val="22"/>
          <w:szCs w:val="22"/>
        </w:rPr>
        <w:t xml:space="preserve">umożliwiają </w:t>
      </w:r>
      <w:r w:rsidR="00C1213F" w:rsidRPr="00E86991">
        <w:rPr>
          <w:sz w:val="22"/>
          <w:szCs w:val="22"/>
        </w:rPr>
        <w:t>zarządzani</w:t>
      </w:r>
      <w:r w:rsidR="002A233C" w:rsidRPr="00E86991">
        <w:rPr>
          <w:sz w:val="22"/>
          <w:szCs w:val="22"/>
        </w:rPr>
        <w:t>e</w:t>
      </w:r>
      <w:r w:rsidR="00C1213F" w:rsidRPr="00E86991">
        <w:rPr>
          <w:sz w:val="22"/>
          <w:szCs w:val="22"/>
        </w:rPr>
        <w:t xml:space="preserve"> jakością powietrza i wody</w:t>
      </w:r>
      <w:r w:rsidR="00CA5CB0" w:rsidRPr="00E86991">
        <w:rPr>
          <w:sz w:val="22"/>
          <w:szCs w:val="22"/>
        </w:rPr>
        <w:t>.</w:t>
      </w:r>
      <w:r w:rsidR="00171BC5" w:rsidRPr="00E86991">
        <w:rPr>
          <w:sz w:val="22"/>
          <w:szCs w:val="22"/>
        </w:rPr>
        <w:t xml:space="preserve"> </w:t>
      </w:r>
      <w:r w:rsidR="000E6577" w:rsidRPr="00E86991">
        <w:rPr>
          <w:sz w:val="22"/>
          <w:szCs w:val="22"/>
        </w:rPr>
        <w:t>A to czynniki</w:t>
      </w:r>
      <w:r w:rsidR="00A338AD" w:rsidRPr="00E86991">
        <w:rPr>
          <w:sz w:val="22"/>
          <w:szCs w:val="22"/>
        </w:rPr>
        <w:t xml:space="preserve">, które </w:t>
      </w:r>
      <w:r w:rsidR="0003231F" w:rsidRPr="00E86991">
        <w:rPr>
          <w:sz w:val="22"/>
          <w:szCs w:val="22"/>
        </w:rPr>
        <w:t xml:space="preserve">w perspektywie </w:t>
      </w:r>
      <w:r w:rsidR="00CC4148" w:rsidRPr="00E86991">
        <w:rPr>
          <w:sz w:val="22"/>
          <w:szCs w:val="22"/>
        </w:rPr>
        <w:t xml:space="preserve">nadchodzącego </w:t>
      </w:r>
      <w:r w:rsidR="0003231F" w:rsidRPr="00E86991">
        <w:rPr>
          <w:sz w:val="22"/>
          <w:szCs w:val="22"/>
        </w:rPr>
        <w:t>powrotu do biur</w:t>
      </w:r>
      <w:r w:rsidR="00A338AD" w:rsidRPr="00E86991">
        <w:rPr>
          <w:sz w:val="22"/>
          <w:szCs w:val="22"/>
        </w:rPr>
        <w:t xml:space="preserve"> są dla najemców decydujące</w:t>
      </w:r>
      <w:r w:rsidR="0003231F" w:rsidRPr="00E86991">
        <w:rPr>
          <w:sz w:val="22"/>
          <w:szCs w:val="22"/>
        </w:rPr>
        <w:t xml:space="preserve">. </w:t>
      </w:r>
      <w:r w:rsidR="00F43CE1" w:rsidRPr="00E86991">
        <w:rPr>
          <w:sz w:val="22"/>
          <w:szCs w:val="22"/>
        </w:rPr>
        <w:t xml:space="preserve"> </w:t>
      </w:r>
      <w:r w:rsidR="00171BC5" w:rsidRPr="00E86991">
        <w:rPr>
          <w:sz w:val="22"/>
          <w:szCs w:val="22"/>
        </w:rPr>
        <w:t xml:space="preserve">  </w:t>
      </w:r>
      <w:r w:rsidR="00CA5CB0" w:rsidRPr="00E86991">
        <w:rPr>
          <w:sz w:val="22"/>
          <w:szCs w:val="22"/>
        </w:rPr>
        <w:t xml:space="preserve"> </w:t>
      </w:r>
      <w:r w:rsidR="00E83919" w:rsidRPr="00E86991">
        <w:rPr>
          <w:sz w:val="22"/>
          <w:szCs w:val="22"/>
        </w:rPr>
        <w:t xml:space="preserve"> </w:t>
      </w:r>
      <w:r w:rsidR="009B2818" w:rsidRPr="00E86991">
        <w:rPr>
          <w:sz w:val="22"/>
          <w:szCs w:val="22"/>
        </w:rPr>
        <w:t xml:space="preserve"> </w:t>
      </w:r>
    </w:p>
    <w:p w14:paraId="7A757DBD" w14:textId="4237DEE9" w:rsidR="002F34C3" w:rsidRPr="00E86991" w:rsidRDefault="00065C2A" w:rsidP="00DE170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6991">
        <w:rPr>
          <w:rFonts w:ascii="Times New Roman" w:eastAsia="Times New Roman" w:hAnsi="Times New Roman" w:cs="Times New Roman"/>
          <w:lang w:eastAsia="pl-PL"/>
        </w:rPr>
        <w:t xml:space="preserve">Powodów </w:t>
      </w:r>
      <w:r w:rsidR="004438E8" w:rsidRPr="00E86991">
        <w:rPr>
          <w:rFonts w:ascii="Times New Roman" w:eastAsia="Times New Roman" w:hAnsi="Times New Roman" w:cs="Times New Roman"/>
          <w:lang w:eastAsia="pl-PL"/>
        </w:rPr>
        <w:t xml:space="preserve">popularności </w:t>
      </w:r>
      <w:r w:rsidR="00AA7833" w:rsidRPr="00E86991">
        <w:rPr>
          <w:rFonts w:ascii="Times New Roman" w:eastAsia="Times New Roman" w:hAnsi="Times New Roman" w:cs="Times New Roman"/>
          <w:lang w:eastAsia="pl-PL"/>
        </w:rPr>
        <w:t xml:space="preserve">atestacji budynków </w:t>
      </w:r>
      <w:r w:rsidR="004438E8" w:rsidRPr="00E86991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DA595A" w:rsidRPr="00E86991">
        <w:rPr>
          <w:rFonts w:ascii="Times New Roman" w:eastAsia="Times New Roman" w:hAnsi="Times New Roman" w:cs="Times New Roman"/>
          <w:lang w:eastAsia="pl-PL"/>
        </w:rPr>
        <w:t xml:space="preserve">znacznie więcej. </w:t>
      </w:r>
      <w:r w:rsidR="00EC1F72" w:rsidRPr="00E86991">
        <w:rPr>
          <w:rFonts w:ascii="Times New Roman" w:eastAsia="Times New Roman" w:hAnsi="Times New Roman" w:cs="Times New Roman"/>
          <w:lang w:eastAsia="pl-PL"/>
        </w:rPr>
        <w:t>C</w:t>
      </w:r>
      <w:r w:rsidR="0038230B" w:rsidRPr="00E86991">
        <w:rPr>
          <w:rFonts w:ascii="Times New Roman" w:eastAsia="Times New Roman" w:hAnsi="Times New Roman" w:cs="Times New Roman"/>
          <w:lang w:eastAsia="pl-PL"/>
        </w:rPr>
        <w:t xml:space="preserve">ertyfikaty </w:t>
      </w:r>
      <w:r w:rsidR="00F677F9" w:rsidRPr="00E86991">
        <w:rPr>
          <w:rFonts w:ascii="Times New Roman" w:eastAsia="Times New Roman" w:hAnsi="Times New Roman" w:cs="Times New Roman"/>
          <w:lang w:eastAsia="pl-PL"/>
        </w:rPr>
        <w:t xml:space="preserve">podnoszą </w:t>
      </w:r>
      <w:r w:rsidR="009C5C10" w:rsidRPr="00E86991">
        <w:rPr>
          <w:rFonts w:ascii="Times New Roman" w:eastAsia="Times New Roman" w:hAnsi="Times New Roman" w:cs="Times New Roman"/>
          <w:lang w:eastAsia="pl-PL"/>
        </w:rPr>
        <w:t xml:space="preserve">prestiż i </w:t>
      </w:r>
      <w:r w:rsidR="006A1AC5" w:rsidRPr="00E86991">
        <w:rPr>
          <w:rFonts w:ascii="Times New Roman" w:eastAsia="Times New Roman" w:hAnsi="Times New Roman" w:cs="Times New Roman"/>
          <w:lang w:eastAsia="pl-PL"/>
        </w:rPr>
        <w:t>a</w:t>
      </w:r>
      <w:r w:rsidR="00171BC5" w:rsidRPr="00E86991">
        <w:rPr>
          <w:rFonts w:ascii="Times New Roman" w:eastAsia="Times New Roman" w:hAnsi="Times New Roman" w:cs="Times New Roman"/>
          <w:lang w:eastAsia="pl-PL"/>
        </w:rPr>
        <w:t>trakcyjność</w:t>
      </w:r>
      <w:r w:rsidR="00A07E69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5C10" w:rsidRPr="00E86991">
        <w:rPr>
          <w:rFonts w:ascii="Times New Roman" w:eastAsia="Times New Roman" w:hAnsi="Times New Roman" w:cs="Times New Roman"/>
          <w:lang w:eastAsia="pl-PL"/>
        </w:rPr>
        <w:t xml:space="preserve">projektów </w:t>
      </w:r>
      <w:r w:rsidR="00171BC5" w:rsidRPr="00E86991">
        <w:rPr>
          <w:rFonts w:ascii="Times New Roman" w:eastAsia="Times New Roman" w:hAnsi="Times New Roman" w:cs="Times New Roman"/>
          <w:lang w:eastAsia="pl-PL"/>
        </w:rPr>
        <w:t>dla użytkowników</w:t>
      </w:r>
      <w:r w:rsidR="00637002" w:rsidRPr="00E8699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C5C10" w:rsidRPr="00E86991">
        <w:rPr>
          <w:rFonts w:ascii="Times New Roman" w:eastAsia="Times New Roman" w:hAnsi="Times New Roman" w:cs="Times New Roman"/>
          <w:lang w:eastAsia="pl-PL"/>
        </w:rPr>
        <w:t xml:space="preserve">ale </w:t>
      </w:r>
      <w:r w:rsidR="00132A62" w:rsidRPr="00E86991">
        <w:rPr>
          <w:rFonts w:ascii="Times New Roman" w:eastAsia="Times New Roman" w:hAnsi="Times New Roman" w:cs="Times New Roman"/>
          <w:lang w:eastAsia="pl-PL"/>
        </w:rPr>
        <w:t xml:space="preserve">również </w:t>
      </w:r>
      <w:r w:rsidR="00AD4346" w:rsidRPr="00E86991">
        <w:rPr>
          <w:rFonts w:ascii="Times New Roman" w:eastAsia="Times New Roman" w:hAnsi="Times New Roman" w:cs="Times New Roman"/>
          <w:lang w:eastAsia="pl-PL"/>
        </w:rPr>
        <w:t xml:space="preserve">podnoszą </w:t>
      </w:r>
      <w:r w:rsidR="00461A66" w:rsidRPr="00E86991">
        <w:rPr>
          <w:rFonts w:ascii="Times New Roman" w:eastAsia="Times New Roman" w:hAnsi="Times New Roman" w:cs="Times New Roman"/>
          <w:lang w:eastAsia="pl-PL"/>
        </w:rPr>
        <w:t>wartość nieruchomości</w:t>
      </w:r>
      <w:r w:rsidR="00983567" w:rsidRPr="00E8699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3057A" w:rsidRPr="00E86991">
        <w:rPr>
          <w:rFonts w:ascii="Times New Roman" w:eastAsia="Times New Roman" w:hAnsi="Times New Roman" w:cs="Times New Roman"/>
          <w:lang w:eastAsia="pl-PL"/>
        </w:rPr>
        <w:t xml:space="preserve">Aspekt środowiskowy </w:t>
      </w:r>
      <w:r w:rsidR="00913C7E" w:rsidRPr="00E86991">
        <w:rPr>
          <w:rFonts w:ascii="Times New Roman" w:eastAsia="Times New Roman" w:hAnsi="Times New Roman" w:cs="Times New Roman"/>
          <w:lang w:eastAsia="pl-PL"/>
        </w:rPr>
        <w:t xml:space="preserve">ma </w:t>
      </w:r>
      <w:r w:rsidR="00AD4346" w:rsidRPr="00E86991">
        <w:rPr>
          <w:rFonts w:ascii="Times New Roman" w:eastAsia="Times New Roman" w:hAnsi="Times New Roman" w:cs="Times New Roman"/>
          <w:lang w:eastAsia="pl-PL"/>
        </w:rPr>
        <w:t xml:space="preserve">duże </w:t>
      </w:r>
      <w:r w:rsidR="00546CC1" w:rsidRPr="00E86991">
        <w:rPr>
          <w:rFonts w:ascii="Times New Roman" w:eastAsia="Times New Roman" w:hAnsi="Times New Roman" w:cs="Times New Roman"/>
          <w:lang w:eastAsia="pl-PL"/>
        </w:rPr>
        <w:t xml:space="preserve">znaczenie </w:t>
      </w:r>
      <w:r w:rsidR="00B33360" w:rsidRPr="00E86991">
        <w:rPr>
          <w:rFonts w:ascii="Times New Roman" w:eastAsia="Times New Roman" w:hAnsi="Times New Roman" w:cs="Times New Roman"/>
          <w:lang w:eastAsia="pl-PL"/>
        </w:rPr>
        <w:t xml:space="preserve">przy </w:t>
      </w:r>
      <w:r w:rsidR="00171BC5" w:rsidRPr="00E86991">
        <w:rPr>
          <w:rFonts w:ascii="Times New Roman" w:eastAsia="Times New Roman" w:hAnsi="Times New Roman" w:cs="Times New Roman"/>
          <w:lang w:eastAsia="pl-PL"/>
        </w:rPr>
        <w:t>wycenie</w:t>
      </w:r>
      <w:r w:rsidR="0075191C" w:rsidRPr="00E86991">
        <w:rPr>
          <w:rFonts w:ascii="Times New Roman" w:eastAsia="Times New Roman" w:hAnsi="Times New Roman" w:cs="Times New Roman"/>
          <w:lang w:eastAsia="pl-PL"/>
        </w:rPr>
        <w:t xml:space="preserve"> budynków</w:t>
      </w:r>
      <w:r w:rsidR="00FD0B87" w:rsidRPr="00E86991">
        <w:rPr>
          <w:rFonts w:ascii="Times New Roman" w:eastAsia="Times New Roman" w:hAnsi="Times New Roman" w:cs="Times New Roman"/>
          <w:lang w:eastAsia="pl-PL"/>
        </w:rPr>
        <w:t xml:space="preserve">, a </w:t>
      </w:r>
      <w:r w:rsidR="00983567" w:rsidRPr="00E86991">
        <w:rPr>
          <w:rFonts w:ascii="Times New Roman" w:eastAsia="Times New Roman" w:hAnsi="Times New Roman" w:cs="Times New Roman"/>
          <w:lang w:eastAsia="pl-PL"/>
        </w:rPr>
        <w:t>p</w:t>
      </w:r>
      <w:r w:rsidR="008F6B4C" w:rsidRPr="00E86991">
        <w:rPr>
          <w:rFonts w:ascii="Times New Roman" w:eastAsia="Times New Roman" w:hAnsi="Times New Roman" w:cs="Times New Roman"/>
          <w:lang w:eastAsia="pl-PL"/>
        </w:rPr>
        <w:t>ostępujące zmiany klimatyczne</w:t>
      </w:r>
      <w:r w:rsidR="00DE05CE" w:rsidRPr="00E86991">
        <w:rPr>
          <w:rFonts w:ascii="Times New Roman" w:eastAsia="Times New Roman" w:hAnsi="Times New Roman" w:cs="Times New Roman"/>
          <w:lang w:eastAsia="pl-PL"/>
        </w:rPr>
        <w:t>, odczuwane już przez mieszkańców większości regionów świata,</w:t>
      </w:r>
      <w:r w:rsidR="008F6B4C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57D" w:rsidRPr="00E86991">
        <w:rPr>
          <w:rFonts w:ascii="Times New Roman" w:eastAsia="Times New Roman" w:hAnsi="Times New Roman" w:cs="Times New Roman"/>
          <w:lang w:eastAsia="pl-PL"/>
        </w:rPr>
        <w:t xml:space="preserve">tylko </w:t>
      </w:r>
      <w:r w:rsidR="00F93043" w:rsidRPr="00E86991">
        <w:rPr>
          <w:rFonts w:ascii="Times New Roman" w:eastAsia="Times New Roman" w:hAnsi="Times New Roman" w:cs="Times New Roman"/>
          <w:lang w:eastAsia="pl-PL"/>
        </w:rPr>
        <w:t xml:space="preserve">spotęgują </w:t>
      </w:r>
      <w:r w:rsidR="003566B9" w:rsidRPr="00E86991">
        <w:rPr>
          <w:rFonts w:ascii="Times New Roman" w:eastAsia="Times New Roman" w:hAnsi="Times New Roman" w:cs="Times New Roman"/>
          <w:lang w:eastAsia="pl-PL"/>
        </w:rPr>
        <w:t xml:space="preserve">rangę </w:t>
      </w:r>
      <w:r w:rsidR="00F93043" w:rsidRPr="00E86991">
        <w:rPr>
          <w:rFonts w:ascii="Times New Roman" w:eastAsia="Times New Roman" w:hAnsi="Times New Roman" w:cs="Times New Roman"/>
          <w:lang w:eastAsia="pl-PL"/>
        </w:rPr>
        <w:t xml:space="preserve">tego </w:t>
      </w:r>
      <w:r w:rsidR="00427008" w:rsidRPr="00E86991">
        <w:rPr>
          <w:rFonts w:ascii="Times New Roman" w:eastAsia="Times New Roman" w:hAnsi="Times New Roman" w:cs="Times New Roman"/>
          <w:lang w:eastAsia="pl-PL"/>
        </w:rPr>
        <w:t>czynnika</w:t>
      </w:r>
      <w:r w:rsidR="0057528C" w:rsidRPr="00E86991">
        <w:rPr>
          <w:rFonts w:ascii="Times New Roman" w:eastAsia="Times New Roman" w:hAnsi="Times New Roman" w:cs="Times New Roman"/>
          <w:lang w:eastAsia="pl-PL"/>
        </w:rPr>
        <w:t xml:space="preserve"> w przyszłości. </w:t>
      </w:r>
      <w:r w:rsidR="00AC606F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BF9A7A" w14:textId="67B06FB0" w:rsidR="00873638" w:rsidRPr="00E86991" w:rsidRDefault="00873638" w:rsidP="00DE170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8699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Łatwiejsze finansowanie</w:t>
      </w:r>
    </w:p>
    <w:p w14:paraId="2B0DA5DE" w14:textId="63913523" w:rsidR="00171BC5" w:rsidRPr="00E86991" w:rsidRDefault="00E60DB1" w:rsidP="00DE170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6991">
        <w:rPr>
          <w:rFonts w:ascii="Times New Roman" w:eastAsia="Times New Roman" w:hAnsi="Times New Roman" w:cs="Times New Roman"/>
          <w:lang w:eastAsia="pl-PL"/>
        </w:rPr>
        <w:t xml:space="preserve">Należy również </w:t>
      </w:r>
      <w:r w:rsidR="0029362E" w:rsidRPr="00E86991">
        <w:rPr>
          <w:rFonts w:ascii="Times New Roman" w:eastAsia="Times New Roman" w:hAnsi="Times New Roman" w:cs="Times New Roman"/>
          <w:lang w:eastAsia="pl-PL"/>
        </w:rPr>
        <w:t>wspomnieć</w:t>
      </w:r>
      <w:r w:rsidR="0054114B" w:rsidRPr="00E86991">
        <w:rPr>
          <w:rFonts w:ascii="Times New Roman" w:eastAsia="Times New Roman" w:hAnsi="Times New Roman" w:cs="Times New Roman"/>
          <w:lang w:eastAsia="pl-PL"/>
        </w:rPr>
        <w:t xml:space="preserve"> o </w:t>
      </w:r>
      <w:r w:rsidR="00F447C5" w:rsidRPr="00E86991">
        <w:rPr>
          <w:rFonts w:ascii="Times New Roman" w:eastAsia="Times New Roman" w:hAnsi="Times New Roman" w:cs="Times New Roman"/>
          <w:lang w:eastAsia="pl-PL"/>
        </w:rPr>
        <w:t xml:space="preserve">atutach certyfikacji w kontekście kredytowania. </w:t>
      </w:r>
      <w:r w:rsidR="00BA7307" w:rsidRPr="00E86991">
        <w:rPr>
          <w:rFonts w:ascii="Times New Roman" w:eastAsia="Times New Roman" w:hAnsi="Times New Roman" w:cs="Times New Roman"/>
          <w:lang w:eastAsia="pl-PL"/>
        </w:rPr>
        <w:t xml:space="preserve">Banki, których działalność </w:t>
      </w:r>
      <w:r w:rsidR="00AD4346" w:rsidRPr="00E86991">
        <w:rPr>
          <w:rFonts w:ascii="Times New Roman" w:eastAsia="Times New Roman" w:hAnsi="Times New Roman" w:cs="Times New Roman"/>
          <w:lang w:eastAsia="pl-PL"/>
        </w:rPr>
        <w:t xml:space="preserve">także </w:t>
      </w:r>
      <w:r w:rsidR="00BA7307" w:rsidRPr="00E86991">
        <w:rPr>
          <w:rFonts w:ascii="Times New Roman" w:eastAsia="Times New Roman" w:hAnsi="Times New Roman" w:cs="Times New Roman"/>
          <w:lang w:eastAsia="pl-PL"/>
        </w:rPr>
        <w:t xml:space="preserve">wpisuje się </w:t>
      </w:r>
      <w:r w:rsidR="00B5596A" w:rsidRPr="00E86991">
        <w:rPr>
          <w:rFonts w:ascii="Times New Roman" w:eastAsia="Times New Roman" w:hAnsi="Times New Roman" w:cs="Times New Roman"/>
          <w:lang w:eastAsia="pl-PL"/>
        </w:rPr>
        <w:t>dzi</w:t>
      </w:r>
      <w:r w:rsidR="00A60A98" w:rsidRPr="00E86991">
        <w:rPr>
          <w:rFonts w:ascii="Times New Roman" w:eastAsia="Times New Roman" w:hAnsi="Times New Roman" w:cs="Times New Roman"/>
          <w:lang w:eastAsia="pl-PL"/>
        </w:rPr>
        <w:t>ś</w:t>
      </w:r>
      <w:r w:rsidR="00BA7307" w:rsidRPr="00E86991">
        <w:rPr>
          <w:rFonts w:ascii="Times New Roman" w:eastAsia="Times New Roman" w:hAnsi="Times New Roman" w:cs="Times New Roman"/>
          <w:lang w:eastAsia="pl-PL"/>
        </w:rPr>
        <w:t xml:space="preserve"> w trend </w:t>
      </w:r>
      <w:proofErr w:type="spellStart"/>
      <w:r w:rsidR="00BA7307" w:rsidRPr="00E86991">
        <w:rPr>
          <w:rFonts w:ascii="Times New Roman" w:eastAsia="Times New Roman" w:hAnsi="Times New Roman" w:cs="Times New Roman"/>
          <w:lang w:eastAsia="pl-PL"/>
        </w:rPr>
        <w:t>green</w:t>
      </w:r>
      <w:proofErr w:type="spellEnd"/>
      <w:r w:rsidR="00BA7307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BA7307" w:rsidRPr="00E86991">
        <w:rPr>
          <w:rFonts w:ascii="Times New Roman" w:eastAsia="Times New Roman" w:hAnsi="Times New Roman" w:cs="Times New Roman"/>
          <w:lang w:eastAsia="pl-PL"/>
        </w:rPr>
        <w:t>financingu</w:t>
      </w:r>
      <w:proofErr w:type="spellEnd"/>
      <w:r w:rsidR="00BA7307" w:rsidRPr="00E86991">
        <w:rPr>
          <w:rFonts w:ascii="Times New Roman" w:eastAsia="Times New Roman" w:hAnsi="Times New Roman" w:cs="Times New Roman"/>
          <w:lang w:eastAsia="pl-PL"/>
        </w:rPr>
        <w:t>, zn</w:t>
      </w:r>
      <w:r w:rsidR="0093639C" w:rsidRPr="00E86991">
        <w:rPr>
          <w:rFonts w:ascii="Times New Roman" w:eastAsia="Times New Roman" w:hAnsi="Times New Roman" w:cs="Times New Roman"/>
          <w:lang w:eastAsia="pl-PL"/>
        </w:rPr>
        <w:t xml:space="preserve">acznie </w:t>
      </w:r>
      <w:r w:rsidR="00B54EA5" w:rsidRPr="00E86991">
        <w:rPr>
          <w:rFonts w:ascii="Times New Roman" w:eastAsia="Times New Roman" w:hAnsi="Times New Roman" w:cs="Times New Roman"/>
          <w:lang w:eastAsia="pl-PL"/>
        </w:rPr>
        <w:t>p</w:t>
      </w:r>
      <w:r w:rsidR="00C01F9C" w:rsidRPr="00E86991">
        <w:rPr>
          <w:rFonts w:ascii="Times New Roman" w:eastAsia="Times New Roman" w:hAnsi="Times New Roman" w:cs="Times New Roman"/>
          <w:lang w:eastAsia="pl-PL"/>
        </w:rPr>
        <w:t>rzychyln</w:t>
      </w:r>
      <w:r w:rsidR="004C0640" w:rsidRPr="00E86991">
        <w:rPr>
          <w:rFonts w:ascii="Times New Roman" w:eastAsia="Times New Roman" w:hAnsi="Times New Roman" w:cs="Times New Roman"/>
          <w:lang w:eastAsia="pl-PL"/>
        </w:rPr>
        <w:t xml:space="preserve">ej </w:t>
      </w:r>
      <w:r w:rsidR="0019054B" w:rsidRPr="00E86991">
        <w:rPr>
          <w:rFonts w:ascii="Times New Roman" w:eastAsia="Times New Roman" w:hAnsi="Times New Roman" w:cs="Times New Roman"/>
          <w:lang w:eastAsia="pl-PL"/>
        </w:rPr>
        <w:t xml:space="preserve">oceniają </w:t>
      </w:r>
      <w:r w:rsidR="00C855E7" w:rsidRPr="00E86991">
        <w:rPr>
          <w:rFonts w:ascii="Times New Roman" w:eastAsia="Times New Roman" w:hAnsi="Times New Roman" w:cs="Times New Roman"/>
          <w:lang w:eastAsia="pl-PL"/>
        </w:rPr>
        <w:t>takie projekty.</w:t>
      </w:r>
      <w:r w:rsidR="00284770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4770" w:rsidRPr="00E86991">
        <w:rPr>
          <w:rFonts w:ascii="Times New Roman" w:hAnsi="Times New Roman" w:cs="Times New Roman"/>
          <w:lang w:eastAsia="pl-PL"/>
        </w:rPr>
        <w:t>Chętniej finansują „zielone” nieruchomości o minimalnym zużyciu energii, neutralne dla środowiska i o ograniczonym wpływie na środowisko.</w:t>
      </w:r>
    </w:p>
    <w:p w14:paraId="200E41BB" w14:textId="61A85E49" w:rsidR="00731E97" w:rsidRPr="00E86991" w:rsidRDefault="0023043E" w:rsidP="00391FB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89397"/>
      <w:bookmarkStart w:id="1" w:name="89352"/>
      <w:bookmarkEnd w:id="0"/>
      <w:bookmarkEnd w:id="1"/>
      <w:r w:rsidRPr="00E86991">
        <w:rPr>
          <w:rFonts w:ascii="Times New Roman" w:eastAsia="Times New Roman" w:hAnsi="Times New Roman" w:cs="Times New Roman"/>
          <w:lang w:eastAsia="pl-PL"/>
        </w:rPr>
        <w:t xml:space="preserve">- </w:t>
      </w:r>
      <w:r w:rsidR="004708CB" w:rsidRPr="00E86991">
        <w:rPr>
          <w:rFonts w:ascii="Times New Roman" w:eastAsia="Times New Roman" w:hAnsi="Times New Roman" w:cs="Times New Roman"/>
          <w:lang w:eastAsia="pl-PL"/>
        </w:rPr>
        <w:t>Trudno oprzeć się wrażeniu, że w</w:t>
      </w:r>
      <w:r w:rsidR="0044009E" w:rsidRPr="00E86991">
        <w:rPr>
          <w:rFonts w:ascii="Times New Roman" w:eastAsia="Times New Roman" w:hAnsi="Times New Roman" w:cs="Times New Roman"/>
          <w:lang w:eastAsia="pl-PL"/>
        </w:rPr>
        <w:t xml:space="preserve">szystkie drogi </w:t>
      </w:r>
      <w:r w:rsidR="00B335DB" w:rsidRPr="00E86991">
        <w:rPr>
          <w:rFonts w:ascii="Times New Roman" w:eastAsia="Times New Roman" w:hAnsi="Times New Roman" w:cs="Times New Roman"/>
          <w:lang w:eastAsia="pl-PL"/>
        </w:rPr>
        <w:t xml:space="preserve">na rynku </w:t>
      </w:r>
      <w:r w:rsidR="00927BA7" w:rsidRPr="00E86991">
        <w:rPr>
          <w:rFonts w:ascii="Times New Roman" w:eastAsia="Times New Roman" w:hAnsi="Times New Roman" w:cs="Times New Roman"/>
          <w:lang w:eastAsia="pl-PL"/>
        </w:rPr>
        <w:t xml:space="preserve">inwestycji biurowych </w:t>
      </w:r>
      <w:r w:rsidR="0044009E" w:rsidRPr="00E86991">
        <w:rPr>
          <w:rFonts w:ascii="Times New Roman" w:eastAsia="Times New Roman" w:hAnsi="Times New Roman" w:cs="Times New Roman"/>
          <w:lang w:eastAsia="pl-PL"/>
        </w:rPr>
        <w:t xml:space="preserve">prowadzą </w:t>
      </w:r>
      <w:r w:rsidR="004D2086" w:rsidRPr="00E86991">
        <w:rPr>
          <w:rFonts w:ascii="Times New Roman" w:eastAsia="Times New Roman" w:hAnsi="Times New Roman" w:cs="Times New Roman"/>
          <w:lang w:eastAsia="pl-PL"/>
        </w:rPr>
        <w:t xml:space="preserve">obecnie </w:t>
      </w:r>
      <w:r w:rsidR="0044009E" w:rsidRPr="00E86991">
        <w:rPr>
          <w:rFonts w:ascii="Times New Roman" w:eastAsia="Times New Roman" w:hAnsi="Times New Roman" w:cs="Times New Roman"/>
          <w:lang w:eastAsia="pl-PL"/>
        </w:rPr>
        <w:t xml:space="preserve">do certyfikacji budynków. </w:t>
      </w:r>
      <w:r w:rsidR="00297EA4" w:rsidRPr="00E86991">
        <w:rPr>
          <w:rFonts w:ascii="Times New Roman" w:eastAsia="Times New Roman" w:hAnsi="Times New Roman" w:cs="Times New Roman"/>
          <w:lang w:eastAsia="pl-PL"/>
        </w:rPr>
        <w:t>Z</w:t>
      </w:r>
      <w:r w:rsidR="00760E5D" w:rsidRPr="00E86991">
        <w:rPr>
          <w:rFonts w:ascii="Times New Roman" w:eastAsia="Times New Roman" w:hAnsi="Times New Roman" w:cs="Times New Roman"/>
          <w:lang w:eastAsia="pl-PL"/>
        </w:rPr>
        <w:t xml:space="preserve">astosowanie </w:t>
      </w:r>
      <w:r w:rsidR="00171BC5" w:rsidRPr="00E86991">
        <w:rPr>
          <w:rFonts w:ascii="Times New Roman" w:eastAsia="Times New Roman" w:hAnsi="Times New Roman" w:cs="Times New Roman"/>
          <w:lang w:eastAsia="pl-PL"/>
        </w:rPr>
        <w:t>energooszczędny</w:t>
      </w:r>
      <w:r w:rsidR="00760E5D" w:rsidRPr="00E86991">
        <w:rPr>
          <w:rFonts w:ascii="Times New Roman" w:eastAsia="Times New Roman" w:hAnsi="Times New Roman" w:cs="Times New Roman"/>
          <w:lang w:eastAsia="pl-PL"/>
        </w:rPr>
        <w:t>ch</w:t>
      </w:r>
      <w:r w:rsidR="00171BC5" w:rsidRPr="00E86991">
        <w:rPr>
          <w:rFonts w:ascii="Times New Roman" w:eastAsia="Times New Roman" w:hAnsi="Times New Roman" w:cs="Times New Roman"/>
          <w:lang w:eastAsia="pl-PL"/>
        </w:rPr>
        <w:t xml:space="preserve"> i ekologiczny</w:t>
      </w:r>
      <w:r w:rsidR="00760E5D" w:rsidRPr="00E86991">
        <w:rPr>
          <w:rFonts w:ascii="Times New Roman" w:eastAsia="Times New Roman" w:hAnsi="Times New Roman" w:cs="Times New Roman"/>
          <w:lang w:eastAsia="pl-PL"/>
        </w:rPr>
        <w:t>ch rozwiązań</w:t>
      </w:r>
      <w:r w:rsidR="00C43EE1" w:rsidRPr="00E86991">
        <w:rPr>
          <w:rFonts w:ascii="Times New Roman" w:eastAsia="Times New Roman" w:hAnsi="Times New Roman" w:cs="Times New Roman"/>
          <w:lang w:eastAsia="pl-PL"/>
        </w:rPr>
        <w:t xml:space="preserve"> w projektach biurowych </w:t>
      </w:r>
      <w:r w:rsidR="00C17459" w:rsidRPr="00E86991">
        <w:rPr>
          <w:rFonts w:ascii="Times New Roman" w:eastAsia="Times New Roman" w:hAnsi="Times New Roman" w:cs="Times New Roman"/>
          <w:lang w:eastAsia="pl-PL"/>
        </w:rPr>
        <w:t xml:space="preserve">stało się wymogiem </w:t>
      </w:r>
      <w:r w:rsidR="005C426F" w:rsidRPr="00E86991">
        <w:rPr>
          <w:rFonts w:ascii="Times New Roman" w:eastAsia="Times New Roman" w:hAnsi="Times New Roman" w:cs="Times New Roman"/>
          <w:lang w:eastAsia="pl-PL"/>
        </w:rPr>
        <w:t>społeczny</w:t>
      </w:r>
      <w:r w:rsidR="00C17459" w:rsidRPr="00E86991">
        <w:rPr>
          <w:rFonts w:ascii="Times New Roman" w:eastAsia="Times New Roman" w:hAnsi="Times New Roman" w:cs="Times New Roman"/>
          <w:lang w:eastAsia="pl-PL"/>
        </w:rPr>
        <w:t>m</w:t>
      </w:r>
      <w:r w:rsidR="005C426F" w:rsidRPr="00E86991">
        <w:rPr>
          <w:rFonts w:ascii="Times New Roman" w:eastAsia="Times New Roman" w:hAnsi="Times New Roman" w:cs="Times New Roman"/>
          <w:lang w:eastAsia="pl-PL"/>
        </w:rPr>
        <w:t xml:space="preserve"> i ekonomiczny</w:t>
      </w:r>
      <w:r w:rsidR="00C17459" w:rsidRPr="00E86991">
        <w:rPr>
          <w:rFonts w:ascii="Times New Roman" w:eastAsia="Times New Roman" w:hAnsi="Times New Roman" w:cs="Times New Roman"/>
          <w:lang w:eastAsia="pl-PL"/>
        </w:rPr>
        <w:t>m</w:t>
      </w:r>
      <w:r w:rsidR="005C426F" w:rsidRPr="00E86991">
        <w:rPr>
          <w:rFonts w:ascii="Times New Roman" w:eastAsia="Times New Roman" w:hAnsi="Times New Roman" w:cs="Times New Roman"/>
          <w:lang w:eastAsia="pl-PL"/>
        </w:rPr>
        <w:t>.</w:t>
      </w:r>
      <w:r w:rsidR="0059672D" w:rsidRPr="00E86991">
        <w:rPr>
          <w:rFonts w:ascii="Times New Roman" w:eastAsia="Times New Roman" w:hAnsi="Times New Roman" w:cs="Times New Roman"/>
          <w:lang w:eastAsia="pl-PL"/>
        </w:rPr>
        <w:t xml:space="preserve"> B</w:t>
      </w:r>
      <w:r w:rsidR="00C57059" w:rsidRPr="00E86991">
        <w:rPr>
          <w:rFonts w:ascii="Times New Roman" w:eastAsia="Times New Roman" w:hAnsi="Times New Roman" w:cs="Times New Roman"/>
          <w:lang w:eastAsia="pl-PL"/>
        </w:rPr>
        <w:t xml:space="preserve">udynki </w:t>
      </w:r>
      <w:r w:rsidR="00171BC5" w:rsidRPr="00E86991">
        <w:rPr>
          <w:rFonts w:ascii="Times New Roman" w:eastAsia="Times New Roman" w:hAnsi="Times New Roman" w:cs="Times New Roman"/>
          <w:lang w:eastAsia="pl-PL"/>
        </w:rPr>
        <w:t>przyjazn</w:t>
      </w:r>
      <w:r w:rsidR="00C57059" w:rsidRPr="00E86991">
        <w:rPr>
          <w:rFonts w:ascii="Times New Roman" w:eastAsia="Times New Roman" w:hAnsi="Times New Roman" w:cs="Times New Roman"/>
          <w:lang w:eastAsia="pl-PL"/>
        </w:rPr>
        <w:t>e</w:t>
      </w:r>
      <w:r w:rsidR="007F46F8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1BC5" w:rsidRPr="00E86991">
        <w:rPr>
          <w:rFonts w:ascii="Times New Roman" w:eastAsia="Times New Roman" w:hAnsi="Times New Roman" w:cs="Times New Roman"/>
          <w:lang w:eastAsia="pl-PL"/>
        </w:rPr>
        <w:t>dla użytkowników</w:t>
      </w:r>
      <w:r w:rsidR="007F46F8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1BC5" w:rsidRPr="00E86991">
        <w:rPr>
          <w:rFonts w:ascii="Times New Roman" w:eastAsia="Times New Roman" w:hAnsi="Times New Roman" w:cs="Times New Roman"/>
          <w:lang w:eastAsia="pl-PL"/>
        </w:rPr>
        <w:t>i środowiska naturalnego</w:t>
      </w:r>
      <w:r w:rsidR="00C57059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4480" w:rsidRPr="00E86991">
        <w:rPr>
          <w:rFonts w:ascii="Times New Roman" w:eastAsia="Times New Roman" w:hAnsi="Times New Roman" w:cs="Times New Roman"/>
          <w:lang w:eastAsia="pl-PL"/>
        </w:rPr>
        <w:t xml:space="preserve">przyciągają najemców, </w:t>
      </w:r>
      <w:r w:rsidR="00933E26" w:rsidRPr="00E86991">
        <w:rPr>
          <w:rFonts w:ascii="Times New Roman" w:eastAsia="Times New Roman" w:hAnsi="Times New Roman" w:cs="Times New Roman"/>
          <w:lang w:eastAsia="pl-PL"/>
        </w:rPr>
        <w:t xml:space="preserve">zainteresowanych </w:t>
      </w:r>
      <w:r w:rsidR="009923EA" w:rsidRPr="00E86991">
        <w:rPr>
          <w:rFonts w:ascii="Times New Roman" w:eastAsia="Times New Roman" w:hAnsi="Times New Roman" w:cs="Times New Roman"/>
          <w:lang w:eastAsia="pl-PL"/>
        </w:rPr>
        <w:t xml:space="preserve">teraz </w:t>
      </w:r>
      <w:r w:rsidR="00EE6BD7" w:rsidRPr="00E86991">
        <w:rPr>
          <w:rFonts w:ascii="Times New Roman" w:eastAsia="Times New Roman" w:hAnsi="Times New Roman" w:cs="Times New Roman"/>
          <w:lang w:eastAsia="pl-PL"/>
        </w:rPr>
        <w:t>przede wszystkim bezpieczeństwem</w:t>
      </w:r>
      <w:r w:rsidR="00184381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6BD7" w:rsidRPr="00E86991">
        <w:rPr>
          <w:rFonts w:ascii="Times New Roman" w:eastAsia="Times New Roman" w:hAnsi="Times New Roman" w:cs="Times New Roman"/>
          <w:lang w:eastAsia="pl-PL"/>
        </w:rPr>
        <w:t>miejsc</w:t>
      </w:r>
      <w:r w:rsidR="00ED1020" w:rsidRPr="00E86991">
        <w:rPr>
          <w:rFonts w:ascii="Times New Roman" w:eastAsia="Times New Roman" w:hAnsi="Times New Roman" w:cs="Times New Roman"/>
          <w:lang w:eastAsia="pl-PL"/>
        </w:rPr>
        <w:t>a</w:t>
      </w:r>
      <w:r w:rsidR="00EE6BD7" w:rsidRPr="00E86991">
        <w:rPr>
          <w:rFonts w:ascii="Times New Roman" w:eastAsia="Times New Roman" w:hAnsi="Times New Roman" w:cs="Times New Roman"/>
          <w:lang w:eastAsia="pl-PL"/>
        </w:rPr>
        <w:t xml:space="preserve"> pracy</w:t>
      </w:r>
      <w:r w:rsidR="00EC65B9" w:rsidRPr="00E86991">
        <w:rPr>
          <w:rFonts w:ascii="Times New Roman" w:eastAsia="Times New Roman" w:hAnsi="Times New Roman" w:cs="Times New Roman"/>
          <w:lang w:eastAsia="pl-PL"/>
        </w:rPr>
        <w:t xml:space="preserve"> – mówi </w:t>
      </w:r>
      <w:r w:rsidR="00EC65B9" w:rsidRPr="00E86991">
        <w:rPr>
          <w:rFonts w:ascii="Times New Roman" w:hAnsi="Times New Roman" w:cs="Times New Roman"/>
        </w:rPr>
        <w:t>Bogdan Borkowski, Prezes Zarządu Waryński S.A. Grupa Holdingowa.</w:t>
      </w:r>
      <w:r w:rsidR="00462298" w:rsidRPr="00E86991">
        <w:rPr>
          <w:rFonts w:ascii="Times New Roman" w:hAnsi="Times New Roman" w:cs="Times New Roman"/>
        </w:rPr>
        <w:t xml:space="preserve"> </w:t>
      </w:r>
      <w:r w:rsidR="006B7DC8" w:rsidRPr="00E86991">
        <w:rPr>
          <w:rFonts w:ascii="Times New Roman" w:hAnsi="Times New Roman" w:cs="Times New Roman"/>
        </w:rPr>
        <w:t>–</w:t>
      </w:r>
      <w:r w:rsidR="00462298" w:rsidRPr="00E86991">
        <w:rPr>
          <w:rFonts w:ascii="Times New Roman" w:hAnsi="Times New Roman" w:cs="Times New Roman"/>
        </w:rPr>
        <w:t xml:space="preserve"> </w:t>
      </w:r>
      <w:r w:rsidR="006B7DC8" w:rsidRPr="00E86991">
        <w:rPr>
          <w:rFonts w:ascii="Times New Roman" w:hAnsi="Times New Roman" w:cs="Times New Roman"/>
        </w:rPr>
        <w:t xml:space="preserve">Zarówno </w:t>
      </w:r>
      <w:r w:rsidR="00C77278" w:rsidRPr="00E86991">
        <w:rPr>
          <w:rFonts w:ascii="Times New Roman" w:hAnsi="Times New Roman" w:cs="Times New Roman"/>
        </w:rPr>
        <w:t xml:space="preserve">budynek </w:t>
      </w:r>
      <w:proofErr w:type="spellStart"/>
      <w:r w:rsidR="00C77278" w:rsidRPr="00E86991">
        <w:rPr>
          <w:rFonts w:ascii="Times New Roman" w:eastAsia="Times New Roman" w:hAnsi="Times New Roman" w:cs="Times New Roman"/>
          <w:lang w:eastAsia="pl-PL"/>
        </w:rPr>
        <w:t>EQlibrium</w:t>
      </w:r>
      <w:proofErr w:type="spellEnd"/>
      <w:r w:rsidR="00C77278" w:rsidRPr="00E86991">
        <w:rPr>
          <w:rFonts w:ascii="Times New Roman" w:eastAsia="Times New Roman" w:hAnsi="Times New Roman" w:cs="Times New Roman"/>
          <w:lang w:eastAsia="pl-PL"/>
        </w:rPr>
        <w:t>, jak i EQ</w:t>
      </w:r>
      <w:r w:rsidR="00C77278" w:rsidRPr="00E8699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646574" w:rsidRPr="00E8699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32B86" w:rsidRPr="00E86991">
        <w:rPr>
          <w:rFonts w:ascii="Times New Roman" w:eastAsia="Times New Roman" w:hAnsi="Times New Roman" w:cs="Times New Roman"/>
          <w:lang w:eastAsia="pl-PL"/>
        </w:rPr>
        <w:t>które</w:t>
      </w:r>
      <w:r w:rsidR="00646574" w:rsidRPr="00E86991">
        <w:rPr>
          <w:rFonts w:ascii="Times New Roman" w:eastAsia="Times New Roman" w:hAnsi="Times New Roman" w:cs="Times New Roman"/>
          <w:lang w:eastAsia="pl-PL"/>
        </w:rPr>
        <w:t xml:space="preserve">go </w:t>
      </w:r>
      <w:r w:rsidR="00AD4346" w:rsidRPr="00E86991">
        <w:rPr>
          <w:rFonts w:ascii="Times New Roman" w:eastAsia="Times New Roman" w:hAnsi="Times New Roman" w:cs="Times New Roman"/>
          <w:lang w:eastAsia="pl-PL"/>
        </w:rPr>
        <w:t xml:space="preserve">realizację </w:t>
      </w:r>
      <w:r w:rsidR="00646574" w:rsidRPr="00E86991">
        <w:rPr>
          <w:rFonts w:ascii="Times New Roman" w:eastAsia="Times New Roman" w:hAnsi="Times New Roman" w:cs="Times New Roman"/>
          <w:lang w:eastAsia="pl-PL"/>
        </w:rPr>
        <w:t xml:space="preserve">kończymy </w:t>
      </w:r>
      <w:r w:rsidR="00B32B86" w:rsidRPr="00E86991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1E75F3" w:rsidRPr="00E86991">
        <w:rPr>
          <w:rFonts w:ascii="Times New Roman" w:eastAsia="Times New Roman" w:hAnsi="Times New Roman" w:cs="Times New Roman"/>
          <w:lang w:eastAsia="pl-PL"/>
        </w:rPr>
        <w:t>warszawskiej Woli</w:t>
      </w:r>
      <w:r w:rsidR="00AD4346" w:rsidRPr="00E86991">
        <w:rPr>
          <w:rFonts w:ascii="Times New Roman" w:eastAsia="Times New Roman" w:hAnsi="Times New Roman" w:cs="Times New Roman"/>
          <w:lang w:eastAsia="pl-PL"/>
        </w:rPr>
        <w:t>,</w:t>
      </w:r>
      <w:r w:rsidR="001E75F3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5F3" w:rsidRPr="00E86991">
        <w:rPr>
          <w:rFonts w:ascii="Times New Roman" w:hAnsi="Times New Roman" w:cs="Times New Roman"/>
        </w:rPr>
        <w:t>powsta</w:t>
      </w:r>
      <w:r w:rsidR="00A4724A" w:rsidRPr="00E86991">
        <w:rPr>
          <w:rFonts w:ascii="Times New Roman" w:hAnsi="Times New Roman" w:cs="Times New Roman"/>
        </w:rPr>
        <w:t>ł</w:t>
      </w:r>
      <w:r w:rsidR="002A233C" w:rsidRPr="00E86991">
        <w:rPr>
          <w:rFonts w:ascii="Times New Roman" w:hAnsi="Times New Roman" w:cs="Times New Roman"/>
        </w:rPr>
        <w:t>y</w:t>
      </w:r>
      <w:r w:rsidR="001E75F3" w:rsidRPr="00E86991">
        <w:rPr>
          <w:rFonts w:ascii="Times New Roman" w:hAnsi="Times New Roman" w:cs="Times New Roman"/>
        </w:rPr>
        <w:t xml:space="preserve"> zgodnie z wymogami certyfikacji BREEAM. </w:t>
      </w:r>
      <w:r w:rsidR="00DE05CE" w:rsidRPr="00E86991">
        <w:rPr>
          <w:rFonts w:ascii="Times New Roman" w:hAnsi="Times New Roman" w:cs="Times New Roman"/>
        </w:rPr>
        <w:t xml:space="preserve">Także nasz trzeci biurowiec na Woli </w:t>
      </w:r>
      <w:r w:rsidR="00391FBA" w:rsidRPr="00E86991">
        <w:rPr>
          <w:rFonts w:ascii="Times New Roman" w:hAnsi="Times New Roman" w:cs="Times New Roman"/>
        </w:rPr>
        <w:t>zrealizujemy</w:t>
      </w:r>
      <w:r w:rsidR="00DE05CE" w:rsidRPr="00E86991">
        <w:rPr>
          <w:rFonts w:ascii="Times New Roman" w:hAnsi="Times New Roman" w:cs="Times New Roman"/>
        </w:rPr>
        <w:t xml:space="preserve"> zgodnie z wytycznymi BREE</w:t>
      </w:r>
      <w:r w:rsidR="00AD4346" w:rsidRPr="00E86991">
        <w:rPr>
          <w:rFonts w:ascii="Times New Roman" w:hAnsi="Times New Roman" w:cs="Times New Roman"/>
        </w:rPr>
        <w:t>A</w:t>
      </w:r>
      <w:r w:rsidR="00DE05CE" w:rsidRPr="00E86991">
        <w:rPr>
          <w:rFonts w:ascii="Times New Roman" w:hAnsi="Times New Roman" w:cs="Times New Roman"/>
        </w:rPr>
        <w:t>M</w:t>
      </w:r>
      <w:r w:rsidR="000C5D08" w:rsidRPr="00E86991">
        <w:rPr>
          <w:rFonts w:ascii="Times New Roman" w:hAnsi="Times New Roman" w:cs="Times New Roman"/>
        </w:rPr>
        <w:t xml:space="preserve">. </w:t>
      </w:r>
      <w:r w:rsidR="00AD4346" w:rsidRPr="00E86991">
        <w:rPr>
          <w:rFonts w:ascii="Times New Roman" w:hAnsi="Times New Roman" w:cs="Times New Roman"/>
        </w:rPr>
        <w:t xml:space="preserve">- </w:t>
      </w:r>
      <w:r w:rsidR="00DE05CE" w:rsidRPr="00E86991">
        <w:rPr>
          <w:rFonts w:ascii="Times New Roman" w:hAnsi="Times New Roman" w:cs="Times New Roman"/>
        </w:rPr>
        <w:t>Ponadto w</w:t>
      </w:r>
      <w:r w:rsidR="005A2B57" w:rsidRPr="00E86991">
        <w:rPr>
          <w:rFonts w:ascii="Times New Roman" w:hAnsi="Times New Roman" w:cs="Times New Roman"/>
        </w:rPr>
        <w:t xml:space="preserve"> tym projekcie </w:t>
      </w:r>
      <w:r w:rsidR="004E03F9" w:rsidRPr="00E86991">
        <w:rPr>
          <w:rFonts w:ascii="Times New Roman" w:hAnsi="Times New Roman" w:cs="Times New Roman"/>
        </w:rPr>
        <w:t xml:space="preserve">chcemy </w:t>
      </w:r>
      <w:r w:rsidR="00050EDC" w:rsidRPr="00E86991">
        <w:rPr>
          <w:rFonts w:ascii="Times New Roman" w:hAnsi="Times New Roman" w:cs="Times New Roman"/>
        </w:rPr>
        <w:t>wykorzysta</w:t>
      </w:r>
      <w:r w:rsidR="004E03F9" w:rsidRPr="00E86991">
        <w:rPr>
          <w:rFonts w:ascii="Times New Roman" w:hAnsi="Times New Roman" w:cs="Times New Roman"/>
        </w:rPr>
        <w:t xml:space="preserve">ć </w:t>
      </w:r>
      <w:r w:rsidR="006002F0" w:rsidRPr="00E86991">
        <w:rPr>
          <w:rFonts w:ascii="Times New Roman" w:eastAsia="Times New Roman" w:hAnsi="Times New Roman" w:cs="Times New Roman"/>
          <w:lang w:eastAsia="pl-PL"/>
        </w:rPr>
        <w:t>technologi</w:t>
      </w:r>
      <w:r w:rsidR="004E03F9" w:rsidRPr="00E86991">
        <w:rPr>
          <w:rFonts w:ascii="Times New Roman" w:eastAsia="Times New Roman" w:hAnsi="Times New Roman" w:cs="Times New Roman"/>
          <w:lang w:eastAsia="pl-PL"/>
        </w:rPr>
        <w:t>ę</w:t>
      </w:r>
      <w:r w:rsidR="006002F0" w:rsidRPr="00E86991">
        <w:rPr>
          <w:rFonts w:ascii="Times New Roman" w:eastAsia="Times New Roman" w:hAnsi="Times New Roman" w:cs="Times New Roman"/>
          <w:lang w:eastAsia="pl-PL"/>
        </w:rPr>
        <w:t xml:space="preserve"> umożliwiając</w:t>
      </w:r>
      <w:r w:rsidR="0065796E" w:rsidRPr="00E86991">
        <w:rPr>
          <w:rFonts w:ascii="Times New Roman" w:eastAsia="Times New Roman" w:hAnsi="Times New Roman" w:cs="Times New Roman"/>
          <w:lang w:eastAsia="pl-PL"/>
        </w:rPr>
        <w:t>ą</w:t>
      </w:r>
      <w:r w:rsidR="006002F0" w:rsidRPr="00E86991">
        <w:rPr>
          <w:rFonts w:ascii="Times New Roman" w:eastAsia="Times New Roman" w:hAnsi="Times New Roman" w:cs="Times New Roman"/>
          <w:lang w:eastAsia="pl-PL"/>
        </w:rPr>
        <w:t xml:space="preserve"> zastosowanie odnawialnych źródeł energii</w:t>
      </w:r>
      <w:r w:rsidR="00AA0EFB" w:rsidRPr="00E86991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462298" w:rsidRPr="00E86991">
        <w:rPr>
          <w:rFonts w:ascii="Times New Roman" w:eastAsia="Times New Roman" w:hAnsi="Times New Roman" w:cs="Times New Roman"/>
          <w:lang w:eastAsia="pl-PL"/>
        </w:rPr>
        <w:t>dodaje</w:t>
      </w:r>
      <w:r w:rsidR="00A4724A" w:rsidRPr="00E8699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31E97" w:rsidRPr="00E86991">
        <w:rPr>
          <w:rFonts w:ascii="Times New Roman" w:hAnsi="Times New Roman" w:cs="Times New Roman"/>
        </w:rPr>
        <w:t xml:space="preserve">    </w:t>
      </w:r>
      <w:r w:rsidR="00731E97" w:rsidRPr="00E8699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158AE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019CB1" w14:textId="0EFAD7A9" w:rsidR="00581222" w:rsidRPr="00E86991" w:rsidRDefault="008A6B01" w:rsidP="00DE170B">
      <w:pPr>
        <w:spacing w:beforeAutospacing="1" w:after="0" w:afterAutospacing="1" w:line="276" w:lineRule="auto"/>
        <w:jc w:val="both"/>
        <w:rPr>
          <w:rFonts w:ascii="Times New Roman" w:hAnsi="Times New Roman" w:cs="Times New Roman"/>
        </w:rPr>
      </w:pPr>
      <w:bookmarkStart w:id="2" w:name="89314"/>
      <w:bookmarkStart w:id="3" w:name="89288"/>
      <w:bookmarkStart w:id="4" w:name="89273"/>
      <w:bookmarkEnd w:id="2"/>
      <w:bookmarkEnd w:id="3"/>
      <w:bookmarkEnd w:id="4"/>
      <w:r w:rsidRPr="00E86991">
        <w:rPr>
          <w:rFonts w:ascii="Times New Roman" w:hAnsi="Times New Roman" w:cs="Times New Roman"/>
        </w:rPr>
        <w:t>Bogdan Borkowski</w:t>
      </w:r>
      <w:r w:rsidRPr="00E86991">
        <w:rPr>
          <w:rFonts w:ascii="Times New Roman" w:eastAsia="Times New Roman" w:hAnsi="Times New Roman" w:cs="Times New Roman"/>
          <w:lang w:eastAsia="pl-PL"/>
        </w:rPr>
        <w:t xml:space="preserve"> przyznaje</w:t>
      </w:r>
      <w:r w:rsidR="005B020C" w:rsidRPr="00E86991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86991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C84C31" w:rsidRPr="00E86991">
        <w:rPr>
          <w:rFonts w:ascii="Times New Roman" w:eastAsia="Times New Roman" w:hAnsi="Times New Roman" w:cs="Times New Roman"/>
          <w:lang w:eastAsia="pl-PL"/>
        </w:rPr>
        <w:t xml:space="preserve">aktualnie </w:t>
      </w:r>
      <w:r w:rsidR="00EB0948" w:rsidRPr="00E86991">
        <w:rPr>
          <w:rFonts w:ascii="Times New Roman" w:eastAsia="Times New Roman" w:hAnsi="Times New Roman" w:cs="Times New Roman"/>
          <w:lang w:eastAsia="pl-PL"/>
        </w:rPr>
        <w:t xml:space="preserve">kluczowe </w:t>
      </w:r>
      <w:r w:rsidR="00581222" w:rsidRPr="00E86991">
        <w:rPr>
          <w:rFonts w:ascii="Times New Roman" w:eastAsia="Times New Roman" w:hAnsi="Times New Roman" w:cs="Times New Roman"/>
          <w:lang w:eastAsia="pl-PL"/>
        </w:rPr>
        <w:t xml:space="preserve">znaczenie </w:t>
      </w:r>
      <w:r w:rsidR="00585180" w:rsidRPr="00E86991">
        <w:rPr>
          <w:rFonts w:ascii="Times New Roman" w:eastAsia="Times New Roman" w:hAnsi="Times New Roman" w:cs="Times New Roman"/>
          <w:lang w:eastAsia="pl-PL"/>
        </w:rPr>
        <w:t xml:space="preserve">dla najemców </w:t>
      </w:r>
      <w:r w:rsidR="00581222" w:rsidRPr="00E86991">
        <w:rPr>
          <w:rFonts w:ascii="Times New Roman" w:eastAsia="Times New Roman" w:hAnsi="Times New Roman" w:cs="Times New Roman"/>
          <w:lang w:eastAsia="pl-PL"/>
        </w:rPr>
        <w:t xml:space="preserve">ma jakość powietrza </w:t>
      </w:r>
      <w:r w:rsidR="00EB0948" w:rsidRPr="00E86991">
        <w:rPr>
          <w:rFonts w:ascii="Times New Roman" w:eastAsia="Times New Roman" w:hAnsi="Times New Roman" w:cs="Times New Roman"/>
          <w:lang w:eastAsia="pl-PL"/>
        </w:rPr>
        <w:t xml:space="preserve">oferowana przez </w:t>
      </w:r>
      <w:r w:rsidR="00E65729" w:rsidRPr="00E86991">
        <w:rPr>
          <w:rFonts w:ascii="Times New Roman" w:eastAsia="Times New Roman" w:hAnsi="Times New Roman" w:cs="Times New Roman"/>
          <w:lang w:eastAsia="pl-PL"/>
        </w:rPr>
        <w:t xml:space="preserve">budynek. </w:t>
      </w:r>
      <w:r w:rsidR="00825369" w:rsidRPr="00E86991">
        <w:rPr>
          <w:rFonts w:ascii="Times New Roman" w:eastAsia="Times New Roman" w:hAnsi="Times New Roman" w:cs="Times New Roman"/>
          <w:lang w:eastAsia="pl-PL"/>
        </w:rPr>
        <w:t>–</w:t>
      </w:r>
      <w:r w:rsidR="00E65729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1222" w:rsidRPr="00E86991">
        <w:rPr>
          <w:rFonts w:ascii="Times New Roman" w:eastAsia="Times New Roman" w:hAnsi="Times New Roman" w:cs="Times New Roman"/>
          <w:lang w:eastAsia="pl-PL"/>
        </w:rPr>
        <w:t>B</w:t>
      </w:r>
      <w:r w:rsidR="00825369" w:rsidRPr="00E86991">
        <w:rPr>
          <w:rFonts w:ascii="Times New Roman" w:eastAsia="Times New Roman" w:hAnsi="Times New Roman" w:cs="Times New Roman"/>
          <w:lang w:eastAsia="pl-PL"/>
        </w:rPr>
        <w:t xml:space="preserve">iurowiec </w:t>
      </w:r>
      <w:r w:rsidR="00581222" w:rsidRPr="00E86991">
        <w:rPr>
          <w:rFonts w:ascii="Times New Roman" w:eastAsia="Times New Roman" w:hAnsi="Times New Roman" w:cs="Times New Roman"/>
          <w:lang w:eastAsia="pl-PL"/>
        </w:rPr>
        <w:t>EQ</w:t>
      </w:r>
      <w:r w:rsidR="00581222" w:rsidRPr="00E8699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581222" w:rsidRPr="00E869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1222" w:rsidRPr="00E86991">
        <w:rPr>
          <w:rFonts w:ascii="Times New Roman" w:hAnsi="Times New Roman" w:cs="Times New Roman"/>
        </w:rPr>
        <w:t xml:space="preserve">wyposażony </w:t>
      </w:r>
      <w:r w:rsidR="00585180" w:rsidRPr="00E86991">
        <w:rPr>
          <w:rFonts w:ascii="Times New Roman" w:hAnsi="Times New Roman" w:cs="Times New Roman"/>
        </w:rPr>
        <w:t xml:space="preserve">został </w:t>
      </w:r>
      <w:r w:rsidR="00581222" w:rsidRPr="00E86991">
        <w:rPr>
          <w:rFonts w:ascii="Times New Roman" w:hAnsi="Times New Roman" w:cs="Times New Roman"/>
        </w:rPr>
        <w:t xml:space="preserve">w centrale wentylacyjne umożliwiające dobór odpowiednich filtrów powietrza. </w:t>
      </w:r>
      <w:r w:rsidR="00AB125E" w:rsidRPr="00E86991">
        <w:rPr>
          <w:rFonts w:ascii="Times New Roman" w:hAnsi="Times New Roman" w:cs="Times New Roman"/>
        </w:rPr>
        <w:t>W celu zwiększenia bezpieczeństwa</w:t>
      </w:r>
      <w:r w:rsidR="00134891" w:rsidRPr="00E86991">
        <w:rPr>
          <w:rFonts w:ascii="Times New Roman" w:hAnsi="Times New Roman" w:cs="Times New Roman"/>
        </w:rPr>
        <w:t xml:space="preserve"> </w:t>
      </w:r>
      <w:r w:rsidR="00581222" w:rsidRPr="00E86991">
        <w:rPr>
          <w:rFonts w:ascii="Times New Roman" w:hAnsi="Times New Roman" w:cs="Times New Roman"/>
        </w:rPr>
        <w:t xml:space="preserve">poszczególne powierzchnie </w:t>
      </w:r>
      <w:r w:rsidR="00134891" w:rsidRPr="00E86991">
        <w:rPr>
          <w:rFonts w:ascii="Times New Roman" w:hAnsi="Times New Roman" w:cs="Times New Roman"/>
        </w:rPr>
        <w:t xml:space="preserve">biurowe zaopatrzone zostały </w:t>
      </w:r>
      <w:r w:rsidR="00581222" w:rsidRPr="00E86991">
        <w:rPr>
          <w:rFonts w:ascii="Times New Roman" w:hAnsi="Times New Roman" w:cs="Times New Roman"/>
        </w:rPr>
        <w:t>w odrębne systemy wentylacyjne</w:t>
      </w:r>
      <w:r w:rsidR="001D4A94" w:rsidRPr="00E86991">
        <w:rPr>
          <w:rFonts w:ascii="Times New Roman" w:hAnsi="Times New Roman" w:cs="Times New Roman"/>
        </w:rPr>
        <w:t xml:space="preserve">. Dodatkowo, </w:t>
      </w:r>
      <w:r w:rsidR="00581222" w:rsidRPr="00E86991">
        <w:rPr>
          <w:rFonts w:ascii="Times New Roman" w:hAnsi="Times New Roman" w:cs="Times New Roman"/>
        </w:rPr>
        <w:t>sieć wentylacyjną b</w:t>
      </w:r>
      <w:r w:rsidR="00850005" w:rsidRPr="00E86991">
        <w:rPr>
          <w:rFonts w:ascii="Times New Roman" w:hAnsi="Times New Roman" w:cs="Times New Roman"/>
        </w:rPr>
        <w:t xml:space="preserve">udynku </w:t>
      </w:r>
      <w:r w:rsidR="00581222" w:rsidRPr="00E86991">
        <w:rPr>
          <w:rFonts w:ascii="Times New Roman" w:hAnsi="Times New Roman" w:cs="Times New Roman"/>
        </w:rPr>
        <w:t>zabezpiecz</w:t>
      </w:r>
      <w:r w:rsidR="00D36663" w:rsidRPr="00E86991">
        <w:rPr>
          <w:rFonts w:ascii="Times New Roman" w:hAnsi="Times New Roman" w:cs="Times New Roman"/>
        </w:rPr>
        <w:t>a</w:t>
      </w:r>
      <w:r w:rsidR="00581222" w:rsidRPr="00E86991">
        <w:rPr>
          <w:rFonts w:ascii="Times New Roman" w:hAnsi="Times New Roman" w:cs="Times New Roman"/>
        </w:rPr>
        <w:t xml:space="preserve"> nadrzędny system BMS, </w:t>
      </w:r>
      <w:r w:rsidR="00483053" w:rsidRPr="00E86991">
        <w:rPr>
          <w:rFonts w:ascii="Times New Roman" w:hAnsi="Times New Roman" w:cs="Times New Roman"/>
        </w:rPr>
        <w:t>który monitoruje</w:t>
      </w:r>
      <w:r w:rsidR="00AD4346" w:rsidRPr="00E86991">
        <w:rPr>
          <w:rFonts w:ascii="Times New Roman" w:hAnsi="Times New Roman" w:cs="Times New Roman"/>
        </w:rPr>
        <w:t>,</w:t>
      </w:r>
      <w:r w:rsidR="00483053" w:rsidRPr="00E86991">
        <w:rPr>
          <w:rFonts w:ascii="Times New Roman" w:hAnsi="Times New Roman" w:cs="Times New Roman"/>
        </w:rPr>
        <w:t xml:space="preserve"> m.in. </w:t>
      </w:r>
      <w:r w:rsidR="00581222" w:rsidRPr="00E86991">
        <w:rPr>
          <w:rFonts w:ascii="Times New Roman" w:hAnsi="Times New Roman" w:cs="Times New Roman"/>
        </w:rPr>
        <w:t>parametry powietrza</w:t>
      </w:r>
      <w:r w:rsidR="009B6D53" w:rsidRPr="00E86991">
        <w:rPr>
          <w:rFonts w:ascii="Times New Roman" w:hAnsi="Times New Roman" w:cs="Times New Roman"/>
        </w:rPr>
        <w:t xml:space="preserve"> – informuje Bogdan Borkowski</w:t>
      </w:r>
      <w:r w:rsidR="00581222" w:rsidRPr="00E86991">
        <w:rPr>
          <w:rFonts w:ascii="Times New Roman" w:hAnsi="Times New Roman" w:cs="Times New Roman"/>
        </w:rPr>
        <w:t xml:space="preserve">.  </w:t>
      </w:r>
      <w:r w:rsidR="002C79CC" w:rsidRPr="00E86991">
        <w:rPr>
          <w:rFonts w:ascii="Times New Roman" w:hAnsi="Times New Roman" w:cs="Times New Roman"/>
        </w:rPr>
        <w:t xml:space="preserve"> </w:t>
      </w:r>
    </w:p>
    <w:p w14:paraId="2DBCCE17" w14:textId="1C4B5FC4" w:rsidR="00DE05CE" w:rsidRPr="00E86991" w:rsidRDefault="00DE05CE" w:rsidP="00DE170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DE05CE" w:rsidRPr="00E8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3146" w14:textId="77777777" w:rsidR="00711A34" w:rsidRDefault="00711A34" w:rsidP="008503D8">
      <w:pPr>
        <w:spacing w:after="0" w:line="240" w:lineRule="auto"/>
      </w:pPr>
      <w:r>
        <w:separator/>
      </w:r>
    </w:p>
  </w:endnote>
  <w:endnote w:type="continuationSeparator" w:id="0">
    <w:p w14:paraId="52A6FB72" w14:textId="77777777" w:rsidR="00711A34" w:rsidRDefault="00711A34" w:rsidP="0085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0AC17" w14:textId="77777777" w:rsidR="00711A34" w:rsidRDefault="00711A34" w:rsidP="008503D8">
      <w:pPr>
        <w:spacing w:after="0" w:line="240" w:lineRule="auto"/>
      </w:pPr>
      <w:r>
        <w:separator/>
      </w:r>
    </w:p>
  </w:footnote>
  <w:footnote w:type="continuationSeparator" w:id="0">
    <w:p w14:paraId="527FE96B" w14:textId="77777777" w:rsidR="00711A34" w:rsidRDefault="00711A34" w:rsidP="0085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2BFA"/>
    <w:multiLevelType w:val="multilevel"/>
    <w:tmpl w:val="B5D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2B97"/>
    <w:multiLevelType w:val="multilevel"/>
    <w:tmpl w:val="01DA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F2A92"/>
    <w:multiLevelType w:val="multilevel"/>
    <w:tmpl w:val="AC32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70DAE"/>
    <w:multiLevelType w:val="multilevel"/>
    <w:tmpl w:val="F57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A0672"/>
    <w:multiLevelType w:val="multilevel"/>
    <w:tmpl w:val="EC5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76E3E"/>
    <w:multiLevelType w:val="multilevel"/>
    <w:tmpl w:val="FC50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858BF"/>
    <w:multiLevelType w:val="multilevel"/>
    <w:tmpl w:val="AE8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2624A"/>
    <w:multiLevelType w:val="multilevel"/>
    <w:tmpl w:val="F72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07E31"/>
    <w:multiLevelType w:val="multilevel"/>
    <w:tmpl w:val="DB7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67842"/>
    <w:multiLevelType w:val="multilevel"/>
    <w:tmpl w:val="BAA2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F1066"/>
    <w:multiLevelType w:val="multilevel"/>
    <w:tmpl w:val="8136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F2748"/>
    <w:multiLevelType w:val="multilevel"/>
    <w:tmpl w:val="771E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B15FA"/>
    <w:multiLevelType w:val="multilevel"/>
    <w:tmpl w:val="BA0C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7280A"/>
    <w:multiLevelType w:val="multilevel"/>
    <w:tmpl w:val="A068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15BC3"/>
    <w:multiLevelType w:val="multilevel"/>
    <w:tmpl w:val="FEEA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8564E8"/>
    <w:multiLevelType w:val="multilevel"/>
    <w:tmpl w:val="C758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F3872"/>
    <w:multiLevelType w:val="multilevel"/>
    <w:tmpl w:val="3FAE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76F44"/>
    <w:multiLevelType w:val="multilevel"/>
    <w:tmpl w:val="953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7752A"/>
    <w:multiLevelType w:val="multilevel"/>
    <w:tmpl w:val="2988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12776"/>
    <w:multiLevelType w:val="multilevel"/>
    <w:tmpl w:val="1F3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03213"/>
    <w:multiLevelType w:val="multilevel"/>
    <w:tmpl w:val="82C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737AB"/>
    <w:multiLevelType w:val="multilevel"/>
    <w:tmpl w:val="CF10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0738D"/>
    <w:multiLevelType w:val="multilevel"/>
    <w:tmpl w:val="7C7A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530D2"/>
    <w:multiLevelType w:val="multilevel"/>
    <w:tmpl w:val="3774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6"/>
  </w:num>
  <w:num w:numId="5">
    <w:abstractNumId w:val="12"/>
  </w:num>
  <w:num w:numId="6">
    <w:abstractNumId w:val="11"/>
  </w:num>
  <w:num w:numId="7">
    <w:abstractNumId w:val="15"/>
  </w:num>
  <w:num w:numId="8">
    <w:abstractNumId w:val="14"/>
  </w:num>
  <w:num w:numId="9">
    <w:abstractNumId w:val="21"/>
  </w:num>
  <w:num w:numId="10">
    <w:abstractNumId w:val="9"/>
  </w:num>
  <w:num w:numId="11">
    <w:abstractNumId w:val="3"/>
  </w:num>
  <w:num w:numId="12">
    <w:abstractNumId w:val="16"/>
  </w:num>
  <w:num w:numId="13">
    <w:abstractNumId w:val="10"/>
  </w:num>
  <w:num w:numId="14">
    <w:abstractNumId w:val="18"/>
  </w:num>
  <w:num w:numId="15">
    <w:abstractNumId w:val="17"/>
  </w:num>
  <w:num w:numId="16">
    <w:abstractNumId w:val="22"/>
  </w:num>
  <w:num w:numId="17">
    <w:abstractNumId w:val="5"/>
  </w:num>
  <w:num w:numId="18">
    <w:abstractNumId w:val="0"/>
  </w:num>
  <w:num w:numId="19">
    <w:abstractNumId w:val="1"/>
  </w:num>
  <w:num w:numId="20">
    <w:abstractNumId w:val="23"/>
  </w:num>
  <w:num w:numId="21">
    <w:abstractNumId w:val="8"/>
  </w:num>
  <w:num w:numId="22">
    <w:abstractNumId w:val="20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00"/>
    <w:rsid w:val="0000421D"/>
    <w:rsid w:val="00004C85"/>
    <w:rsid w:val="00011661"/>
    <w:rsid w:val="00016166"/>
    <w:rsid w:val="00027E77"/>
    <w:rsid w:val="00030AFA"/>
    <w:rsid w:val="00031A59"/>
    <w:rsid w:val="0003231F"/>
    <w:rsid w:val="0003357D"/>
    <w:rsid w:val="000350E9"/>
    <w:rsid w:val="00041557"/>
    <w:rsid w:val="00042D7C"/>
    <w:rsid w:val="000457C1"/>
    <w:rsid w:val="00046ECB"/>
    <w:rsid w:val="00050EDC"/>
    <w:rsid w:val="0005449C"/>
    <w:rsid w:val="000618E2"/>
    <w:rsid w:val="00065C2A"/>
    <w:rsid w:val="00070A45"/>
    <w:rsid w:val="00070CB2"/>
    <w:rsid w:val="0007151D"/>
    <w:rsid w:val="00071BBA"/>
    <w:rsid w:val="0008245A"/>
    <w:rsid w:val="00087AEF"/>
    <w:rsid w:val="00092A77"/>
    <w:rsid w:val="000939DA"/>
    <w:rsid w:val="00096349"/>
    <w:rsid w:val="000A7FEC"/>
    <w:rsid w:val="000B089D"/>
    <w:rsid w:val="000B0EBF"/>
    <w:rsid w:val="000B6750"/>
    <w:rsid w:val="000C3313"/>
    <w:rsid w:val="000C5D08"/>
    <w:rsid w:val="000C6CEB"/>
    <w:rsid w:val="000D0DE5"/>
    <w:rsid w:val="000D4FB5"/>
    <w:rsid w:val="000D54B8"/>
    <w:rsid w:val="000D79E4"/>
    <w:rsid w:val="000D7CB2"/>
    <w:rsid w:val="000E2942"/>
    <w:rsid w:val="000E2CD3"/>
    <w:rsid w:val="000E2EB9"/>
    <w:rsid w:val="000E6577"/>
    <w:rsid w:val="000F17BD"/>
    <w:rsid w:val="00103CAA"/>
    <w:rsid w:val="00105717"/>
    <w:rsid w:val="00105830"/>
    <w:rsid w:val="00105986"/>
    <w:rsid w:val="001120B6"/>
    <w:rsid w:val="00112F9F"/>
    <w:rsid w:val="001158D9"/>
    <w:rsid w:val="00125DE2"/>
    <w:rsid w:val="00132263"/>
    <w:rsid w:val="00132A62"/>
    <w:rsid w:val="00134891"/>
    <w:rsid w:val="00135A0D"/>
    <w:rsid w:val="00140222"/>
    <w:rsid w:val="0014041B"/>
    <w:rsid w:val="00143C27"/>
    <w:rsid w:val="00150FB6"/>
    <w:rsid w:val="00151DBF"/>
    <w:rsid w:val="0015355F"/>
    <w:rsid w:val="00155026"/>
    <w:rsid w:val="001569C8"/>
    <w:rsid w:val="00161F05"/>
    <w:rsid w:val="00163E53"/>
    <w:rsid w:val="00167FD6"/>
    <w:rsid w:val="0017168A"/>
    <w:rsid w:val="00171BC5"/>
    <w:rsid w:val="00177971"/>
    <w:rsid w:val="0018185E"/>
    <w:rsid w:val="00181D07"/>
    <w:rsid w:val="00184381"/>
    <w:rsid w:val="00185B24"/>
    <w:rsid w:val="001863ED"/>
    <w:rsid w:val="0019054B"/>
    <w:rsid w:val="00190C4A"/>
    <w:rsid w:val="0019114E"/>
    <w:rsid w:val="001930C5"/>
    <w:rsid w:val="00193B8F"/>
    <w:rsid w:val="001971A1"/>
    <w:rsid w:val="001A2237"/>
    <w:rsid w:val="001A7C44"/>
    <w:rsid w:val="001B4BF2"/>
    <w:rsid w:val="001C0E61"/>
    <w:rsid w:val="001D19A0"/>
    <w:rsid w:val="001D20BD"/>
    <w:rsid w:val="001D2151"/>
    <w:rsid w:val="001D4A94"/>
    <w:rsid w:val="001D5271"/>
    <w:rsid w:val="001D7B01"/>
    <w:rsid w:val="001D7FCB"/>
    <w:rsid w:val="001E0130"/>
    <w:rsid w:val="001E1DB3"/>
    <w:rsid w:val="001E2F57"/>
    <w:rsid w:val="001E3062"/>
    <w:rsid w:val="001E41B8"/>
    <w:rsid w:val="001E4D51"/>
    <w:rsid w:val="001E75F3"/>
    <w:rsid w:val="001F25C0"/>
    <w:rsid w:val="00201544"/>
    <w:rsid w:val="00202D54"/>
    <w:rsid w:val="002034B0"/>
    <w:rsid w:val="002053D4"/>
    <w:rsid w:val="00206A82"/>
    <w:rsid w:val="00211A5F"/>
    <w:rsid w:val="00212871"/>
    <w:rsid w:val="00213567"/>
    <w:rsid w:val="00213988"/>
    <w:rsid w:val="00213E41"/>
    <w:rsid w:val="00221C8A"/>
    <w:rsid w:val="002220A6"/>
    <w:rsid w:val="00223BB3"/>
    <w:rsid w:val="0023043E"/>
    <w:rsid w:val="00230FBD"/>
    <w:rsid w:val="0023183E"/>
    <w:rsid w:val="00231931"/>
    <w:rsid w:val="00236D14"/>
    <w:rsid w:val="00245784"/>
    <w:rsid w:val="00247AEF"/>
    <w:rsid w:val="00255BBD"/>
    <w:rsid w:val="0026307A"/>
    <w:rsid w:val="002630F5"/>
    <w:rsid w:val="00264B4E"/>
    <w:rsid w:val="002669F6"/>
    <w:rsid w:val="002709F7"/>
    <w:rsid w:val="00272C03"/>
    <w:rsid w:val="00275BA6"/>
    <w:rsid w:val="00277E66"/>
    <w:rsid w:val="00284770"/>
    <w:rsid w:val="00287035"/>
    <w:rsid w:val="0029362E"/>
    <w:rsid w:val="00293C43"/>
    <w:rsid w:val="00294100"/>
    <w:rsid w:val="002950D9"/>
    <w:rsid w:val="00296D6D"/>
    <w:rsid w:val="002971C1"/>
    <w:rsid w:val="00297EA4"/>
    <w:rsid w:val="002A233C"/>
    <w:rsid w:val="002A24D6"/>
    <w:rsid w:val="002C35B2"/>
    <w:rsid w:val="002C79CC"/>
    <w:rsid w:val="002C79D3"/>
    <w:rsid w:val="002D05BE"/>
    <w:rsid w:val="002D1582"/>
    <w:rsid w:val="002E208F"/>
    <w:rsid w:val="002E60C2"/>
    <w:rsid w:val="002E6DBC"/>
    <w:rsid w:val="002E7352"/>
    <w:rsid w:val="002F34C3"/>
    <w:rsid w:val="002F6B37"/>
    <w:rsid w:val="00303F26"/>
    <w:rsid w:val="00304D77"/>
    <w:rsid w:val="00305816"/>
    <w:rsid w:val="00306103"/>
    <w:rsid w:val="00306DA8"/>
    <w:rsid w:val="00310257"/>
    <w:rsid w:val="003157A9"/>
    <w:rsid w:val="00315D33"/>
    <w:rsid w:val="003165E2"/>
    <w:rsid w:val="00320766"/>
    <w:rsid w:val="00320C4C"/>
    <w:rsid w:val="00326739"/>
    <w:rsid w:val="00327E00"/>
    <w:rsid w:val="00331620"/>
    <w:rsid w:val="00332347"/>
    <w:rsid w:val="0034628E"/>
    <w:rsid w:val="003566B9"/>
    <w:rsid w:val="00356F19"/>
    <w:rsid w:val="00365FB7"/>
    <w:rsid w:val="00366E99"/>
    <w:rsid w:val="003715EC"/>
    <w:rsid w:val="00374EA4"/>
    <w:rsid w:val="00375A1D"/>
    <w:rsid w:val="0038230B"/>
    <w:rsid w:val="0038260A"/>
    <w:rsid w:val="00384F3A"/>
    <w:rsid w:val="00390349"/>
    <w:rsid w:val="00391FBA"/>
    <w:rsid w:val="00393CDB"/>
    <w:rsid w:val="00394577"/>
    <w:rsid w:val="003A363E"/>
    <w:rsid w:val="003A7E8B"/>
    <w:rsid w:val="003B12A0"/>
    <w:rsid w:val="003B505B"/>
    <w:rsid w:val="003B703F"/>
    <w:rsid w:val="003D1751"/>
    <w:rsid w:val="003D18C5"/>
    <w:rsid w:val="003D1C7B"/>
    <w:rsid w:val="003D38EA"/>
    <w:rsid w:val="003E2F90"/>
    <w:rsid w:val="003E600A"/>
    <w:rsid w:val="00400EE2"/>
    <w:rsid w:val="004016A0"/>
    <w:rsid w:val="00404531"/>
    <w:rsid w:val="0040494E"/>
    <w:rsid w:val="00406C5A"/>
    <w:rsid w:val="00412280"/>
    <w:rsid w:val="00412FE6"/>
    <w:rsid w:val="00427008"/>
    <w:rsid w:val="0043057A"/>
    <w:rsid w:val="004353A4"/>
    <w:rsid w:val="004360E2"/>
    <w:rsid w:val="0044009E"/>
    <w:rsid w:val="004438E8"/>
    <w:rsid w:val="004441AD"/>
    <w:rsid w:val="0045108F"/>
    <w:rsid w:val="00454A93"/>
    <w:rsid w:val="00454F2B"/>
    <w:rsid w:val="004616E8"/>
    <w:rsid w:val="00461A66"/>
    <w:rsid w:val="00462298"/>
    <w:rsid w:val="00462C8F"/>
    <w:rsid w:val="0046400F"/>
    <w:rsid w:val="00464A3C"/>
    <w:rsid w:val="00465146"/>
    <w:rsid w:val="004708CB"/>
    <w:rsid w:val="0047453F"/>
    <w:rsid w:val="00475B50"/>
    <w:rsid w:val="00477E0C"/>
    <w:rsid w:val="00480E59"/>
    <w:rsid w:val="00483053"/>
    <w:rsid w:val="00483A01"/>
    <w:rsid w:val="00486A65"/>
    <w:rsid w:val="00487D9B"/>
    <w:rsid w:val="004916FF"/>
    <w:rsid w:val="0049484C"/>
    <w:rsid w:val="004A1363"/>
    <w:rsid w:val="004A2702"/>
    <w:rsid w:val="004A3CF1"/>
    <w:rsid w:val="004A5512"/>
    <w:rsid w:val="004A6C83"/>
    <w:rsid w:val="004B17CE"/>
    <w:rsid w:val="004B1ECB"/>
    <w:rsid w:val="004B2B41"/>
    <w:rsid w:val="004B3D19"/>
    <w:rsid w:val="004B4904"/>
    <w:rsid w:val="004C0640"/>
    <w:rsid w:val="004C6B16"/>
    <w:rsid w:val="004D2086"/>
    <w:rsid w:val="004D2E71"/>
    <w:rsid w:val="004D5076"/>
    <w:rsid w:val="004E03F9"/>
    <w:rsid w:val="004E0B07"/>
    <w:rsid w:val="004E5A51"/>
    <w:rsid w:val="004F715C"/>
    <w:rsid w:val="0050015D"/>
    <w:rsid w:val="0050667E"/>
    <w:rsid w:val="005115EA"/>
    <w:rsid w:val="005126FD"/>
    <w:rsid w:val="00516956"/>
    <w:rsid w:val="00531987"/>
    <w:rsid w:val="00532195"/>
    <w:rsid w:val="00537BF2"/>
    <w:rsid w:val="0054114B"/>
    <w:rsid w:val="00541D0A"/>
    <w:rsid w:val="00541FD0"/>
    <w:rsid w:val="00546CC1"/>
    <w:rsid w:val="00552BA6"/>
    <w:rsid w:val="0055600D"/>
    <w:rsid w:val="0055647A"/>
    <w:rsid w:val="00557F9C"/>
    <w:rsid w:val="00567C31"/>
    <w:rsid w:val="00571147"/>
    <w:rsid w:val="0057528C"/>
    <w:rsid w:val="00581222"/>
    <w:rsid w:val="005832F6"/>
    <w:rsid w:val="00585180"/>
    <w:rsid w:val="005913A4"/>
    <w:rsid w:val="0059672D"/>
    <w:rsid w:val="00597D1B"/>
    <w:rsid w:val="005A1706"/>
    <w:rsid w:val="005A230F"/>
    <w:rsid w:val="005A2B57"/>
    <w:rsid w:val="005A34B4"/>
    <w:rsid w:val="005A6A86"/>
    <w:rsid w:val="005A7A30"/>
    <w:rsid w:val="005B020C"/>
    <w:rsid w:val="005C1D74"/>
    <w:rsid w:val="005C2787"/>
    <w:rsid w:val="005C426F"/>
    <w:rsid w:val="005D0818"/>
    <w:rsid w:val="005D531A"/>
    <w:rsid w:val="005E0AF9"/>
    <w:rsid w:val="005E15B1"/>
    <w:rsid w:val="005E4B44"/>
    <w:rsid w:val="005F295D"/>
    <w:rsid w:val="005F6527"/>
    <w:rsid w:val="005F6DCD"/>
    <w:rsid w:val="006002F0"/>
    <w:rsid w:val="006019B2"/>
    <w:rsid w:val="00611057"/>
    <w:rsid w:val="006155F2"/>
    <w:rsid w:val="006171A0"/>
    <w:rsid w:val="006202E7"/>
    <w:rsid w:val="00620F44"/>
    <w:rsid w:val="00621B81"/>
    <w:rsid w:val="00623C1D"/>
    <w:rsid w:val="00626516"/>
    <w:rsid w:val="006349BB"/>
    <w:rsid w:val="00637002"/>
    <w:rsid w:val="006400C2"/>
    <w:rsid w:val="00644613"/>
    <w:rsid w:val="00646574"/>
    <w:rsid w:val="0064663A"/>
    <w:rsid w:val="00647B81"/>
    <w:rsid w:val="00652956"/>
    <w:rsid w:val="006530BD"/>
    <w:rsid w:val="006536DF"/>
    <w:rsid w:val="0065796E"/>
    <w:rsid w:val="00662AB6"/>
    <w:rsid w:val="00664102"/>
    <w:rsid w:val="006666BA"/>
    <w:rsid w:val="00673C78"/>
    <w:rsid w:val="00674947"/>
    <w:rsid w:val="00674EE4"/>
    <w:rsid w:val="006760D7"/>
    <w:rsid w:val="00683D0C"/>
    <w:rsid w:val="00684480"/>
    <w:rsid w:val="006849D5"/>
    <w:rsid w:val="00685525"/>
    <w:rsid w:val="00692157"/>
    <w:rsid w:val="00696AC1"/>
    <w:rsid w:val="00697FCA"/>
    <w:rsid w:val="006A0833"/>
    <w:rsid w:val="006A1AC5"/>
    <w:rsid w:val="006A5743"/>
    <w:rsid w:val="006B03EA"/>
    <w:rsid w:val="006B1715"/>
    <w:rsid w:val="006B3D42"/>
    <w:rsid w:val="006B64DF"/>
    <w:rsid w:val="006B7739"/>
    <w:rsid w:val="006B7DC8"/>
    <w:rsid w:val="006C6CCF"/>
    <w:rsid w:val="006D349C"/>
    <w:rsid w:val="006D42E6"/>
    <w:rsid w:val="006D7360"/>
    <w:rsid w:val="006E24BE"/>
    <w:rsid w:val="006E3982"/>
    <w:rsid w:val="006E39F1"/>
    <w:rsid w:val="006E538D"/>
    <w:rsid w:val="006F3B26"/>
    <w:rsid w:val="006F43EC"/>
    <w:rsid w:val="006F50BB"/>
    <w:rsid w:val="006F707A"/>
    <w:rsid w:val="00700612"/>
    <w:rsid w:val="00703095"/>
    <w:rsid w:val="007060A3"/>
    <w:rsid w:val="00710289"/>
    <w:rsid w:val="00710C28"/>
    <w:rsid w:val="00711594"/>
    <w:rsid w:val="007115F4"/>
    <w:rsid w:val="00711A34"/>
    <w:rsid w:val="00711AFB"/>
    <w:rsid w:val="007120A2"/>
    <w:rsid w:val="007139B9"/>
    <w:rsid w:val="0071428C"/>
    <w:rsid w:val="007170B8"/>
    <w:rsid w:val="00717A7D"/>
    <w:rsid w:val="007227D2"/>
    <w:rsid w:val="00731E97"/>
    <w:rsid w:val="00733E37"/>
    <w:rsid w:val="0073775D"/>
    <w:rsid w:val="00742BF7"/>
    <w:rsid w:val="00743F01"/>
    <w:rsid w:val="007473D5"/>
    <w:rsid w:val="0074752F"/>
    <w:rsid w:val="00750D65"/>
    <w:rsid w:val="0075191C"/>
    <w:rsid w:val="00756CB4"/>
    <w:rsid w:val="00760E5D"/>
    <w:rsid w:val="007713F9"/>
    <w:rsid w:val="0077536D"/>
    <w:rsid w:val="00776E1E"/>
    <w:rsid w:val="0078156B"/>
    <w:rsid w:val="007854A9"/>
    <w:rsid w:val="00785B71"/>
    <w:rsid w:val="00786B84"/>
    <w:rsid w:val="00790138"/>
    <w:rsid w:val="00797EE0"/>
    <w:rsid w:val="007A21E5"/>
    <w:rsid w:val="007A2CED"/>
    <w:rsid w:val="007B24FF"/>
    <w:rsid w:val="007B3DAE"/>
    <w:rsid w:val="007B7138"/>
    <w:rsid w:val="007B7200"/>
    <w:rsid w:val="007C0DCF"/>
    <w:rsid w:val="007C0F6E"/>
    <w:rsid w:val="007C6392"/>
    <w:rsid w:val="007C695B"/>
    <w:rsid w:val="007D1381"/>
    <w:rsid w:val="007D29D7"/>
    <w:rsid w:val="007D54CD"/>
    <w:rsid w:val="007D721A"/>
    <w:rsid w:val="007E07A7"/>
    <w:rsid w:val="007E73CC"/>
    <w:rsid w:val="007F3A15"/>
    <w:rsid w:val="007F46F8"/>
    <w:rsid w:val="007F7358"/>
    <w:rsid w:val="008064A8"/>
    <w:rsid w:val="008066D7"/>
    <w:rsid w:val="00806F92"/>
    <w:rsid w:val="008108F6"/>
    <w:rsid w:val="00814672"/>
    <w:rsid w:val="0081590C"/>
    <w:rsid w:val="0081635F"/>
    <w:rsid w:val="00820319"/>
    <w:rsid w:val="0082152F"/>
    <w:rsid w:val="00825369"/>
    <w:rsid w:val="00830222"/>
    <w:rsid w:val="00843BCD"/>
    <w:rsid w:val="008467ED"/>
    <w:rsid w:val="00850005"/>
    <w:rsid w:val="00850027"/>
    <w:rsid w:val="008503D8"/>
    <w:rsid w:val="00851AC0"/>
    <w:rsid w:val="008536D4"/>
    <w:rsid w:val="00855BA2"/>
    <w:rsid w:val="008560AF"/>
    <w:rsid w:val="00857BBA"/>
    <w:rsid w:val="00857C80"/>
    <w:rsid w:val="00860772"/>
    <w:rsid w:val="00861F60"/>
    <w:rsid w:val="00863C8C"/>
    <w:rsid w:val="008704D2"/>
    <w:rsid w:val="008716F4"/>
    <w:rsid w:val="00872E1D"/>
    <w:rsid w:val="00873638"/>
    <w:rsid w:val="00873EF6"/>
    <w:rsid w:val="00874E71"/>
    <w:rsid w:val="00880ECD"/>
    <w:rsid w:val="00881E46"/>
    <w:rsid w:val="008904F6"/>
    <w:rsid w:val="008A6B01"/>
    <w:rsid w:val="008A78D6"/>
    <w:rsid w:val="008D0405"/>
    <w:rsid w:val="008D19BC"/>
    <w:rsid w:val="008D3047"/>
    <w:rsid w:val="008D404F"/>
    <w:rsid w:val="008F0130"/>
    <w:rsid w:val="008F22FE"/>
    <w:rsid w:val="008F620C"/>
    <w:rsid w:val="008F6B4C"/>
    <w:rsid w:val="009002AA"/>
    <w:rsid w:val="009040A8"/>
    <w:rsid w:val="00913C7E"/>
    <w:rsid w:val="00914725"/>
    <w:rsid w:val="009149AA"/>
    <w:rsid w:val="00920E86"/>
    <w:rsid w:val="00927694"/>
    <w:rsid w:val="00927BA7"/>
    <w:rsid w:val="009321BF"/>
    <w:rsid w:val="00933913"/>
    <w:rsid w:val="00933E26"/>
    <w:rsid w:val="00935852"/>
    <w:rsid w:val="0093639C"/>
    <w:rsid w:val="00944E3F"/>
    <w:rsid w:val="009470B9"/>
    <w:rsid w:val="00954E1B"/>
    <w:rsid w:val="0095536B"/>
    <w:rsid w:val="009573F5"/>
    <w:rsid w:val="00957F09"/>
    <w:rsid w:val="0096034D"/>
    <w:rsid w:val="00964BB9"/>
    <w:rsid w:val="00972F2F"/>
    <w:rsid w:val="00973F65"/>
    <w:rsid w:val="0097581F"/>
    <w:rsid w:val="009759DA"/>
    <w:rsid w:val="00975B1B"/>
    <w:rsid w:val="0097645E"/>
    <w:rsid w:val="00976726"/>
    <w:rsid w:val="00981E8F"/>
    <w:rsid w:val="00982957"/>
    <w:rsid w:val="00983567"/>
    <w:rsid w:val="0098366E"/>
    <w:rsid w:val="00986A67"/>
    <w:rsid w:val="0098700D"/>
    <w:rsid w:val="009923EA"/>
    <w:rsid w:val="00994C56"/>
    <w:rsid w:val="00995F2B"/>
    <w:rsid w:val="00996063"/>
    <w:rsid w:val="00997C2E"/>
    <w:rsid w:val="009A5386"/>
    <w:rsid w:val="009B2483"/>
    <w:rsid w:val="009B2818"/>
    <w:rsid w:val="009B2B34"/>
    <w:rsid w:val="009B3228"/>
    <w:rsid w:val="009B4D01"/>
    <w:rsid w:val="009B6D53"/>
    <w:rsid w:val="009C5C10"/>
    <w:rsid w:val="009C6432"/>
    <w:rsid w:val="009D11F5"/>
    <w:rsid w:val="009D374D"/>
    <w:rsid w:val="009D44B2"/>
    <w:rsid w:val="009E3952"/>
    <w:rsid w:val="009E40D2"/>
    <w:rsid w:val="009E5717"/>
    <w:rsid w:val="00A0202E"/>
    <w:rsid w:val="00A02DCD"/>
    <w:rsid w:val="00A07CE5"/>
    <w:rsid w:val="00A07E69"/>
    <w:rsid w:val="00A11E2E"/>
    <w:rsid w:val="00A218CF"/>
    <w:rsid w:val="00A225D8"/>
    <w:rsid w:val="00A32847"/>
    <w:rsid w:val="00A33699"/>
    <w:rsid w:val="00A338AD"/>
    <w:rsid w:val="00A36DB7"/>
    <w:rsid w:val="00A37F1B"/>
    <w:rsid w:val="00A4724A"/>
    <w:rsid w:val="00A526D8"/>
    <w:rsid w:val="00A52E50"/>
    <w:rsid w:val="00A567BD"/>
    <w:rsid w:val="00A60A98"/>
    <w:rsid w:val="00A62530"/>
    <w:rsid w:val="00A6611C"/>
    <w:rsid w:val="00A70DA6"/>
    <w:rsid w:val="00A71298"/>
    <w:rsid w:val="00A72289"/>
    <w:rsid w:val="00A76346"/>
    <w:rsid w:val="00A76BF4"/>
    <w:rsid w:val="00A82586"/>
    <w:rsid w:val="00A854BC"/>
    <w:rsid w:val="00A87910"/>
    <w:rsid w:val="00A87A6E"/>
    <w:rsid w:val="00A92B6C"/>
    <w:rsid w:val="00A94352"/>
    <w:rsid w:val="00A95249"/>
    <w:rsid w:val="00A961AF"/>
    <w:rsid w:val="00AA0EFB"/>
    <w:rsid w:val="00AA1EBD"/>
    <w:rsid w:val="00AA301D"/>
    <w:rsid w:val="00AA498E"/>
    <w:rsid w:val="00AA5300"/>
    <w:rsid w:val="00AA635E"/>
    <w:rsid w:val="00AA7833"/>
    <w:rsid w:val="00AA798B"/>
    <w:rsid w:val="00AB125E"/>
    <w:rsid w:val="00AC07E1"/>
    <w:rsid w:val="00AC09F2"/>
    <w:rsid w:val="00AC0BB9"/>
    <w:rsid w:val="00AC0F94"/>
    <w:rsid w:val="00AC57A7"/>
    <w:rsid w:val="00AC606F"/>
    <w:rsid w:val="00AD1041"/>
    <w:rsid w:val="00AD1CF7"/>
    <w:rsid w:val="00AD40FC"/>
    <w:rsid w:val="00AD4346"/>
    <w:rsid w:val="00AD5B8F"/>
    <w:rsid w:val="00AD6146"/>
    <w:rsid w:val="00AD63BB"/>
    <w:rsid w:val="00AD7580"/>
    <w:rsid w:val="00AE12CF"/>
    <w:rsid w:val="00AE2BF9"/>
    <w:rsid w:val="00AE5158"/>
    <w:rsid w:val="00AE5830"/>
    <w:rsid w:val="00AE68CB"/>
    <w:rsid w:val="00AE7504"/>
    <w:rsid w:val="00AF120D"/>
    <w:rsid w:val="00AF2850"/>
    <w:rsid w:val="00AF2A5C"/>
    <w:rsid w:val="00AF54D9"/>
    <w:rsid w:val="00B00EA5"/>
    <w:rsid w:val="00B0299D"/>
    <w:rsid w:val="00B0357D"/>
    <w:rsid w:val="00B10DC5"/>
    <w:rsid w:val="00B159C9"/>
    <w:rsid w:val="00B203F2"/>
    <w:rsid w:val="00B20A9B"/>
    <w:rsid w:val="00B233CC"/>
    <w:rsid w:val="00B23C10"/>
    <w:rsid w:val="00B2498E"/>
    <w:rsid w:val="00B30A97"/>
    <w:rsid w:val="00B317EB"/>
    <w:rsid w:val="00B31F90"/>
    <w:rsid w:val="00B32B86"/>
    <w:rsid w:val="00B33360"/>
    <w:rsid w:val="00B335DB"/>
    <w:rsid w:val="00B37481"/>
    <w:rsid w:val="00B37F5B"/>
    <w:rsid w:val="00B40E26"/>
    <w:rsid w:val="00B41367"/>
    <w:rsid w:val="00B445F9"/>
    <w:rsid w:val="00B45473"/>
    <w:rsid w:val="00B52F16"/>
    <w:rsid w:val="00B53A4E"/>
    <w:rsid w:val="00B54EA5"/>
    <w:rsid w:val="00B5596A"/>
    <w:rsid w:val="00B64352"/>
    <w:rsid w:val="00B64415"/>
    <w:rsid w:val="00B65ED3"/>
    <w:rsid w:val="00B76E25"/>
    <w:rsid w:val="00B82B56"/>
    <w:rsid w:val="00B8524D"/>
    <w:rsid w:val="00B86A04"/>
    <w:rsid w:val="00B86F04"/>
    <w:rsid w:val="00B96498"/>
    <w:rsid w:val="00B97F88"/>
    <w:rsid w:val="00BA1F76"/>
    <w:rsid w:val="00BA3C10"/>
    <w:rsid w:val="00BA60C3"/>
    <w:rsid w:val="00BA6836"/>
    <w:rsid w:val="00BA6CCF"/>
    <w:rsid w:val="00BA7307"/>
    <w:rsid w:val="00BB0946"/>
    <w:rsid w:val="00BB2108"/>
    <w:rsid w:val="00BB27DC"/>
    <w:rsid w:val="00BB4E0E"/>
    <w:rsid w:val="00BB6DF8"/>
    <w:rsid w:val="00BB796D"/>
    <w:rsid w:val="00BC3B8D"/>
    <w:rsid w:val="00BC4C19"/>
    <w:rsid w:val="00BC5FAC"/>
    <w:rsid w:val="00BD0F8C"/>
    <w:rsid w:val="00BD3EC3"/>
    <w:rsid w:val="00BD56F1"/>
    <w:rsid w:val="00BE08D7"/>
    <w:rsid w:val="00BE2D9D"/>
    <w:rsid w:val="00BE560F"/>
    <w:rsid w:val="00BF0956"/>
    <w:rsid w:val="00BF44CE"/>
    <w:rsid w:val="00BF6D01"/>
    <w:rsid w:val="00BF7E07"/>
    <w:rsid w:val="00C00D3D"/>
    <w:rsid w:val="00C01F9C"/>
    <w:rsid w:val="00C11818"/>
    <w:rsid w:val="00C1213F"/>
    <w:rsid w:val="00C15086"/>
    <w:rsid w:val="00C162ED"/>
    <w:rsid w:val="00C17459"/>
    <w:rsid w:val="00C21CA0"/>
    <w:rsid w:val="00C21D80"/>
    <w:rsid w:val="00C23412"/>
    <w:rsid w:val="00C25C83"/>
    <w:rsid w:val="00C348D9"/>
    <w:rsid w:val="00C35058"/>
    <w:rsid w:val="00C3687F"/>
    <w:rsid w:val="00C43EE1"/>
    <w:rsid w:val="00C47CD5"/>
    <w:rsid w:val="00C55172"/>
    <w:rsid w:val="00C55378"/>
    <w:rsid w:val="00C55E8F"/>
    <w:rsid w:val="00C56F6B"/>
    <w:rsid w:val="00C57059"/>
    <w:rsid w:val="00C769F2"/>
    <w:rsid w:val="00C77278"/>
    <w:rsid w:val="00C84C31"/>
    <w:rsid w:val="00C855E7"/>
    <w:rsid w:val="00C91DB0"/>
    <w:rsid w:val="00C92FF4"/>
    <w:rsid w:val="00C94DA8"/>
    <w:rsid w:val="00CA1CCD"/>
    <w:rsid w:val="00CA5343"/>
    <w:rsid w:val="00CA5CB0"/>
    <w:rsid w:val="00CB38A1"/>
    <w:rsid w:val="00CB3A5A"/>
    <w:rsid w:val="00CB61D5"/>
    <w:rsid w:val="00CB641B"/>
    <w:rsid w:val="00CC1392"/>
    <w:rsid w:val="00CC13DE"/>
    <w:rsid w:val="00CC4148"/>
    <w:rsid w:val="00CC68FC"/>
    <w:rsid w:val="00CC7009"/>
    <w:rsid w:val="00CD04D5"/>
    <w:rsid w:val="00CD1C32"/>
    <w:rsid w:val="00CD2D17"/>
    <w:rsid w:val="00CD3501"/>
    <w:rsid w:val="00CD55C8"/>
    <w:rsid w:val="00CE31A8"/>
    <w:rsid w:val="00CF08F0"/>
    <w:rsid w:val="00CF369C"/>
    <w:rsid w:val="00CF640C"/>
    <w:rsid w:val="00D01F74"/>
    <w:rsid w:val="00D0525E"/>
    <w:rsid w:val="00D06E57"/>
    <w:rsid w:val="00D158AE"/>
    <w:rsid w:val="00D3227D"/>
    <w:rsid w:val="00D32348"/>
    <w:rsid w:val="00D32AC2"/>
    <w:rsid w:val="00D35873"/>
    <w:rsid w:val="00D36663"/>
    <w:rsid w:val="00D43FD4"/>
    <w:rsid w:val="00D46E0E"/>
    <w:rsid w:val="00D51E74"/>
    <w:rsid w:val="00D543FA"/>
    <w:rsid w:val="00D5483C"/>
    <w:rsid w:val="00D61E22"/>
    <w:rsid w:val="00D625A3"/>
    <w:rsid w:val="00D6521F"/>
    <w:rsid w:val="00D65FE7"/>
    <w:rsid w:val="00D664D3"/>
    <w:rsid w:val="00D76C47"/>
    <w:rsid w:val="00D84994"/>
    <w:rsid w:val="00D84A44"/>
    <w:rsid w:val="00D85A06"/>
    <w:rsid w:val="00D87D04"/>
    <w:rsid w:val="00D92B9A"/>
    <w:rsid w:val="00D94136"/>
    <w:rsid w:val="00D9430D"/>
    <w:rsid w:val="00D958D9"/>
    <w:rsid w:val="00D9731E"/>
    <w:rsid w:val="00DA0F8B"/>
    <w:rsid w:val="00DA595A"/>
    <w:rsid w:val="00DA5A01"/>
    <w:rsid w:val="00DB12ED"/>
    <w:rsid w:val="00DB2B0E"/>
    <w:rsid w:val="00DB4D29"/>
    <w:rsid w:val="00DC0469"/>
    <w:rsid w:val="00DC0606"/>
    <w:rsid w:val="00DD019D"/>
    <w:rsid w:val="00DD1007"/>
    <w:rsid w:val="00DD347E"/>
    <w:rsid w:val="00DD5050"/>
    <w:rsid w:val="00DD52D5"/>
    <w:rsid w:val="00DE05CE"/>
    <w:rsid w:val="00DE0FDF"/>
    <w:rsid w:val="00DE170B"/>
    <w:rsid w:val="00DE7E66"/>
    <w:rsid w:val="00DF059D"/>
    <w:rsid w:val="00DF05DD"/>
    <w:rsid w:val="00DF20A8"/>
    <w:rsid w:val="00DF27AE"/>
    <w:rsid w:val="00DF3172"/>
    <w:rsid w:val="00E01399"/>
    <w:rsid w:val="00E07E18"/>
    <w:rsid w:val="00E10248"/>
    <w:rsid w:val="00E10A7C"/>
    <w:rsid w:val="00E13A7B"/>
    <w:rsid w:val="00E20045"/>
    <w:rsid w:val="00E259F2"/>
    <w:rsid w:val="00E30B3A"/>
    <w:rsid w:val="00E3798D"/>
    <w:rsid w:val="00E4298F"/>
    <w:rsid w:val="00E42BA1"/>
    <w:rsid w:val="00E42EFF"/>
    <w:rsid w:val="00E50E40"/>
    <w:rsid w:val="00E543B7"/>
    <w:rsid w:val="00E5527C"/>
    <w:rsid w:val="00E60B73"/>
    <w:rsid w:val="00E60DB1"/>
    <w:rsid w:val="00E635A3"/>
    <w:rsid w:val="00E65729"/>
    <w:rsid w:val="00E66524"/>
    <w:rsid w:val="00E7723E"/>
    <w:rsid w:val="00E83919"/>
    <w:rsid w:val="00E86991"/>
    <w:rsid w:val="00E90097"/>
    <w:rsid w:val="00E92BE3"/>
    <w:rsid w:val="00E9472B"/>
    <w:rsid w:val="00EA4EAA"/>
    <w:rsid w:val="00EA7A8E"/>
    <w:rsid w:val="00EB0948"/>
    <w:rsid w:val="00EB11A3"/>
    <w:rsid w:val="00EC1F72"/>
    <w:rsid w:val="00EC2E29"/>
    <w:rsid w:val="00EC321D"/>
    <w:rsid w:val="00EC5889"/>
    <w:rsid w:val="00EC65B9"/>
    <w:rsid w:val="00EC78E5"/>
    <w:rsid w:val="00EC7EB9"/>
    <w:rsid w:val="00ED1020"/>
    <w:rsid w:val="00ED3580"/>
    <w:rsid w:val="00ED42BD"/>
    <w:rsid w:val="00ED72C2"/>
    <w:rsid w:val="00EE2971"/>
    <w:rsid w:val="00EE6BD7"/>
    <w:rsid w:val="00EF35F2"/>
    <w:rsid w:val="00EF3C10"/>
    <w:rsid w:val="00F0015C"/>
    <w:rsid w:val="00F01C41"/>
    <w:rsid w:val="00F024AD"/>
    <w:rsid w:val="00F02841"/>
    <w:rsid w:val="00F03CFF"/>
    <w:rsid w:val="00F2304C"/>
    <w:rsid w:val="00F24027"/>
    <w:rsid w:val="00F254EB"/>
    <w:rsid w:val="00F25E0D"/>
    <w:rsid w:val="00F264BF"/>
    <w:rsid w:val="00F34ABE"/>
    <w:rsid w:val="00F43CE1"/>
    <w:rsid w:val="00F447C5"/>
    <w:rsid w:val="00F44BA3"/>
    <w:rsid w:val="00F45D00"/>
    <w:rsid w:val="00F461E0"/>
    <w:rsid w:val="00F46BEF"/>
    <w:rsid w:val="00F50573"/>
    <w:rsid w:val="00F52CBD"/>
    <w:rsid w:val="00F531E7"/>
    <w:rsid w:val="00F6251D"/>
    <w:rsid w:val="00F63D2A"/>
    <w:rsid w:val="00F657D4"/>
    <w:rsid w:val="00F677F9"/>
    <w:rsid w:val="00F717D0"/>
    <w:rsid w:val="00F75945"/>
    <w:rsid w:val="00F75989"/>
    <w:rsid w:val="00F842A6"/>
    <w:rsid w:val="00F84420"/>
    <w:rsid w:val="00F87620"/>
    <w:rsid w:val="00F87816"/>
    <w:rsid w:val="00F92657"/>
    <w:rsid w:val="00F93043"/>
    <w:rsid w:val="00FA3C63"/>
    <w:rsid w:val="00FA71B1"/>
    <w:rsid w:val="00FA7B02"/>
    <w:rsid w:val="00FB387A"/>
    <w:rsid w:val="00FB77E4"/>
    <w:rsid w:val="00FC3715"/>
    <w:rsid w:val="00FC3AC4"/>
    <w:rsid w:val="00FC4BC8"/>
    <w:rsid w:val="00FC5650"/>
    <w:rsid w:val="00FC6975"/>
    <w:rsid w:val="00FD0B87"/>
    <w:rsid w:val="00FD1537"/>
    <w:rsid w:val="00FD4666"/>
    <w:rsid w:val="00FD756C"/>
    <w:rsid w:val="00FD761B"/>
    <w:rsid w:val="00FE3DB6"/>
    <w:rsid w:val="00FE5C69"/>
    <w:rsid w:val="00FF0C68"/>
    <w:rsid w:val="00FF4A66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3C3D"/>
  <w15:chartTrackingRefBased/>
  <w15:docId w15:val="{04F1DC29-A826-418E-8983-DAE8079C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4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1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29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41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4100"/>
    <w:rPr>
      <w:b/>
      <w:bCs/>
    </w:rPr>
  </w:style>
  <w:style w:type="character" w:customStyle="1" w:styleId="mark-label">
    <w:name w:val="mark-label"/>
    <w:basedOn w:val="Domylnaczcionkaakapitu"/>
    <w:rsid w:val="006A0833"/>
  </w:style>
  <w:style w:type="paragraph" w:styleId="Nagwek">
    <w:name w:val="header"/>
    <w:basedOn w:val="Normalny"/>
    <w:link w:val="NagwekZnak"/>
    <w:uiPriority w:val="99"/>
    <w:unhideWhenUsed/>
    <w:rsid w:val="0085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3D8"/>
  </w:style>
  <w:style w:type="paragraph" w:styleId="Stopka">
    <w:name w:val="footer"/>
    <w:basedOn w:val="Normalny"/>
    <w:link w:val="StopkaZnak"/>
    <w:uiPriority w:val="99"/>
    <w:unhideWhenUsed/>
    <w:rsid w:val="0085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3D8"/>
  </w:style>
  <w:style w:type="character" w:styleId="Odwoaniedokomentarza">
    <w:name w:val="annotation reference"/>
    <w:basedOn w:val="Domylnaczcionkaakapitu"/>
    <w:uiPriority w:val="99"/>
    <w:semiHidden/>
    <w:unhideWhenUsed/>
    <w:rsid w:val="00C84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C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C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8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592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517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044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80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589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138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70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14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2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07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48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539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468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45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10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7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13</cp:revision>
  <dcterms:created xsi:type="dcterms:W3CDTF">2021-03-08T07:50:00Z</dcterms:created>
  <dcterms:modified xsi:type="dcterms:W3CDTF">2021-03-08T16:22:00Z</dcterms:modified>
</cp:coreProperties>
</file>